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64E" w:rsidRPr="000A1FF2" w:rsidRDefault="00BB464E" w:rsidP="00BB464E">
      <w:pPr>
        <w:keepNext/>
        <w:spacing w:after="0" w:line="360" w:lineRule="auto"/>
        <w:ind w:firstLine="709"/>
        <w:jc w:val="both"/>
        <w:rPr>
          <w:rFonts w:ascii="Times New Roman" w:hAnsi="Times New Roman"/>
          <w:sz w:val="28"/>
          <w:szCs w:val="28"/>
          <w:lang w:val="ru-RU"/>
        </w:rPr>
      </w:pPr>
      <w:r w:rsidRPr="00002CF2">
        <w:rPr>
          <w:rFonts w:ascii="Times New Roman" w:hAnsi="Times New Roman"/>
          <w:sz w:val="28"/>
          <w:szCs w:val="28"/>
          <w:lang w:val="ru-RU"/>
        </w:rPr>
        <w:t>УДК</w:t>
      </w:r>
      <w:r>
        <w:rPr>
          <w:rFonts w:ascii="Times New Roman" w:hAnsi="Times New Roman"/>
          <w:sz w:val="28"/>
          <w:szCs w:val="28"/>
          <w:lang w:val="ru-RU"/>
        </w:rPr>
        <w:t xml:space="preserve"> 811.</w:t>
      </w:r>
      <w:r w:rsidRPr="00D911DC">
        <w:rPr>
          <w:rFonts w:ascii="Times New Roman" w:hAnsi="Times New Roman"/>
          <w:sz w:val="28"/>
          <w:szCs w:val="28"/>
          <w:lang w:val="ru-RU"/>
        </w:rPr>
        <w:t xml:space="preserve"> </w:t>
      </w:r>
      <w:r w:rsidRPr="000A1FF2">
        <w:rPr>
          <w:rFonts w:ascii="Times New Roman" w:hAnsi="Times New Roman"/>
          <w:sz w:val="28"/>
          <w:szCs w:val="28"/>
          <w:lang w:val="ru-RU"/>
        </w:rPr>
        <w:t>111'</w:t>
      </w:r>
      <w:r>
        <w:rPr>
          <w:rFonts w:ascii="Times New Roman" w:hAnsi="Times New Roman"/>
          <w:sz w:val="28"/>
          <w:szCs w:val="28"/>
          <w:lang w:val="ru-RU"/>
        </w:rPr>
        <w:t>33:</w:t>
      </w:r>
      <w:r w:rsidRPr="00D911DC">
        <w:rPr>
          <w:rFonts w:ascii="Times New Roman" w:hAnsi="Times New Roman"/>
          <w:sz w:val="28"/>
          <w:szCs w:val="28"/>
          <w:lang w:val="ru-RU"/>
        </w:rPr>
        <w:t xml:space="preserve"> </w:t>
      </w:r>
      <w:r>
        <w:rPr>
          <w:rFonts w:ascii="Times New Roman" w:hAnsi="Times New Roman"/>
          <w:sz w:val="28"/>
          <w:szCs w:val="28"/>
          <w:lang w:val="ru-RU"/>
        </w:rPr>
        <w:t>003</w:t>
      </w:r>
      <w:r w:rsidRPr="00D911DC">
        <w:rPr>
          <w:rFonts w:ascii="Times New Roman" w:hAnsi="Times New Roman"/>
          <w:sz w:val="28"/>
          <w:szCs w:val="28"/>
          <w:lang w:val="ru-RU"/>
        </w:rPr>
        <w:t xml:space="preserve"> </w:t>
      </w:r>
      <w:r>
        <w:rPr>
          <w:rFonts w:ascii="Times New Roman" w:hAnsi="Times New Roman"/>
          <w:sz w:val="28"/>
          <w:szCs w:val="28"/>
          <w:lang w:val="ru-RU"/>
        </w:rPr>
        <w:t>+</w:t>
      </w:r>
      <w:r w:rsidRPr="00D911DC">
        <w:rPr>
          <w:rFonts w:ascii="Times New Roman" w:hAnsi="Times New Roman"/>
          <w:sz w:val="28"/>
          <w:szCs w:val="28"/>
          <w:lang w:val="ru-RU"/>
        </w:rPr>
        <w:t xml:space="preserve"> </w:t>
      </w:r>
      <w:r w:rsidRPr="000A1FF2">
        <w:rPr>
          <w:rFonts w:ascii="Times New Roman" w:hAnsi="Times New Roman"/>
          <w:sz w:val="28"/>
          <w:szCs w:val="28"/>
          <w:lang w:val="ru-RU"/>
        </w:rPr>
        <w:t>811.</w:t>
      </w:r>
      <w:r w:rsidRPr="00D911DC">
        <w:rPr>
          <w:rFonts w:ascii="Times New Roman" w:hAnsi="Times New Roman"/>
          <w:sz w:val="28"/>
          <w:szCs w:val="28"/>
          <w:lang w:val="ru-RU"/>
        </w:rPr>
        <w:t xml:space="preserve"> </w:t>
      </w:r>
      <w:r w:rsidRPr="000A1FF2">
        <w:rPr>
          <w:rFonts w:ascii="Times New Roman" w:hAnsi="Times New Roman"/>
          <w:sz w:val="28"/>
          <w:szCs w:val="28"/>
          <w:lang w:val="ru-RU"/>
        </w:rPr>
        <w:t>111'37</w:t>
      </w:r>
    </w:p>
    <w:p w:rsidR="00BB464E" w:rsidRPr="00764742" w:rsidRDefault="00BB464E" w:rsidP="00BB464E">
      <w:pPr>
        <w:keepNext/>
        <w:spacing w:after="0" w:line="240" w:lineRule="auto"/>
        <w:ind w:firstLine="709"/>
        <w:jc w:val="both"/>
        <w:rPr>
          <w:rFonts w:ascii="Times New Roman" w:hAnsi="Times New Roman"/>
          <w:sz w:val="28"/>
          <w:szCs w:val="28"/>
        </w:rPr>
      </w:pPr>
      <w:r w:rsidRPr="00002CF2">
        <w:rPr>
          <w:rFonts w:ascii="Times New Roman" w:hAnsi="Times New Roman"/>
          <w:sz w:val="28"/>
          <w:szCs w:val="28"/>
        </w:rPr>
        <w:t xml:space="preserve">                      </w:t>
      </w:r>
      <w:r>
        <w:rPr>
          <w:rFonts w:ascii="Times New Roman" w:hAnsi="Times New Roman"/>
          <w:sz w:val="28"/>
          <w:szCs w:val="28"/>
        </w:rPr>
        <w:t xml:space="preserve">                             </w:t>
      </w:r>
      <w:r w:rsidRPr="000A1FF2">
        <w:rPr>
          <w:rFonts w:ascii="Times New Roman" w:hAnsi="Times New Roman"/>
          <w:sz w:val="28"/>
          <w:szCs w:val="28"/>
          <w:lang w:val="ru-RU"/>
        </w:rPr>
        <w:t xml:space="preserve">         </w:t>
      </w:r>
      <w:r>
        <w:rPr>
          <w:rFonts w:ascii="Times New Roman" w:hAnsi="Times New Roman"/>
          <w:sz w:val="28"/>
          <w:szCs w:val="28"/>
        </w:rPr>
        <w:t xml:space="preserve"> </w:t>
      </w:r>
      <w:r w:rsidRPr="00D911DC">
        <w:rPr>
          <w:rFonts w:ascii="Times New Roman" w:hAnsi="Times New Roman"/>
          <w:sz w:val="28"/>
          <w:szCs w:val="28"/>
          <w:lang w:val="ru-RU"/>
        </w:rPr>
        <w:t xml:space="preserve">   </w:t>
      </w:r>
      <w:r w:rsidRPr="00764742">
        <w:rPr>
          <w:rFonts w:ascii="Times New Roman" w:hAnsi="Times New Roman"/>
          <w:sz w:val="28"/>
          <w:szCs w:val="28"/>
        </w:rPr>
        <w:t>Макарук Л. Л.,</w:t>
      </w:r>
    </w:p>
    <w:p w:rsidR="00BB464E" w:rsidRPr="000A1FF2" w:rsidRDefault="00BB464E" w:rsidP="00BB464E">
      <w:pPr>
        <w:keepNext/>
        <w:spacing w:after="0" w:line="240" w:lineRule="auto"/>
        <w:ind w:firstLine="709"/>
        <w:jc w:val="both"/>
        <w:rPr>
          <w:rFonts w:ascii="Times New Roman" w:hAnsi="Times New Roman"/>
          <w:sz w:val="28"/>
          <w:szCs w:val="28"/>
          <w:lang w:val="ru-RU"/>
        </w:rPr>
      </w:pPr>
      <w:r w:rsidRPr="00764742">
        <w:rPr>
          <w:rFonts w:ascii="Times New Roman" w:hAnsi="Times New Roman"/>
          <w:sz w:val="28"/>
          <w:szCs w:val="28"/>
        </w:rPr>
        <w:tab/>
      </w:r>
      <w:r w:rsidRPr="00764742">
        <w:rPr>
          <w:rFonts w:ascii="Times New Roman" w:hAnsi="Times New Roman"/>
          <w:sz w:val="28"/>
          <w:szCs w:val="28"/>
        </w:rPr>
        <w:tab/>
      </w:r>
      <w:r w:rsidRPr="00764742">
        <w:rPr>
          <w:rFonts w:ascii="Times New Roman" w:hAnsi="Times New Roman"/>
          <w:sz w:val="28"/>
          <w:szCs w:val="28"/>
        </w:rPr>
        <w:tab/>
      </w:r>
      <w:r w:rsidRPr="00764742">
        <w:rPr>
          <w:rFonts w:ascii="Times New Roman" w:hAnsi="Times New Roman"/>
          <w:sz w:val="28"/>
          <w:szCs w:val="28"/>
        </w:rPr>
        <w:tab/>
      </w:r>
      <w:r w:rsidRPr="00764742">
        <w:rPr>
          <w:rFonts w:ascii="Times New Roman" w:hAnsi="Times New Roman"/>
          <w:sz w:val="28"/>
          <w:szCs w:val="28"/>
        </w:rPr>
        <w:tab/>
      </w:r>
      <w:r>
        <w:rPr>
          <w:rFonts w:ascii="Times New Roman" w:hAnsi="Times New Roman"/>
          <w:sz w:val="28"/>
          <w:szCs w:val="28"/>
          <w:lang w:val="ru-RU"/>
        </w:rPr>
        <w:t xml:space="preserve"> </w:t>
      </w:r>
      <w:r w:rsidRPr="000A1FF2">
        <w:rPr>
          <w:rFonts w:ascii="Times New Roman" w:hAnsi="Times New Roman"/>
          <w:sz w:val="28"/>
          <w:szCs w:val="28"/>
          <w:lang w:val="ru-RU"/>
        </w:rPr>
        <w:t xml:space="preserve">         </w:t>
      </w:r>
      <w:r>
        <w:rPr>
          <w:rFonts w:ascii="Times New Roman" w:hAnsi="Times New Roman"/>
          <w:sz w:val="28"/>
          <w:szCs w:val="28"/>
          <w:lang w:val="ru-RU"/>
        </w:rPr>
        <w:t xml:space="preserve">       </w:t>
      </w:r>
      <w:r>
        <w:rPr>
          <w:rFonts w:ascii="Times New Roman" w:hAnsi="Times New Roman"/>
          <w:sz w:val="28"/>
          <w:szCs w:val="28"/>
        </w:rPr>
        <w:t xml:space="preserve">аспіранка кафедри </w:t>
      </w:r>
    </w:p>
    <w:p w:rsidR="00BB464E" w:rsidRDefault="00BB464E" w:rsidP="00BB464E">
      <w:pPr>
        <w:keepNext/>
        <w:spacing w:after="0" w:line="240" w:lineRule="auto"/>
        <w:ind w:firstLine="709"/>
        <w:jc w:val="both"/>
        <w:rPr>
          <w:rFonts w:ascii="Times New Roman" w:hAnsi="Times New Roman"/>
          <w:sz w:val="28"/>
          <w:szCs w:val="28"/>
        </w:rPr>
      </w:pPr>
      <w:r w:rsidRPr="000A1FF2">
        <w:rPr>
          <w:rFonts w:ascii="Times New Roman" w:hAnsi="Times New Roman"/>
          <w:sz w:val="28"/>
          <w:szCs w:val="28"/>
          <w:lang w:val="ru-RU"/>
        </w:rPr>
        <w:t xml:space="preserve">                                                  </w:t>
      </w:r>
      <w:r w:rsidRPr="00F110A0">
        <w:rPr>
          <w:rFonts w:ascii="Times New Roman" w:hAnsi="Times New Roman"/>
          <w:sz w:val="28"/>
          <w:szCs w:val="28"/>
          <w:lang w:val="ru-RU"/>
        </w:rPr>
        <w:t xml:space="preserve">  </w:t>
      </w:r>
      <w:r w:rsidRPr="000A1FF2">
        <w:rPr>
          <w:rFonts w:ascii="Times New Roman" w:hAnsi="Times New Roman"/>
          <w:sz w:val="28"/>
          <w:szCs w:val="28"/>
          <w:lang w:val="ru-RU"/>
        </w:rPr>
        <w:t xml:space="preserve">   </w:t>
      </w:r>
      <w:r w:rsidRPr="00F110A0">
        <w:rPr>
          <w:rFonts w:ascii="Times New Roman" w:hAnsi="Times New Roman"/>
          <w:sz w:val="28"/>
          <w:szCs w:val="28"/>
          <w:lang w:val="ru-RU"/>
        </w:rPr>
        <w:t xml:space="preserve">         </w:t>
      </w:r>
      <w:r>
        <w:rPr>
          <w:rFonts w:ascii="Times New Roman" w:hAnsi="Times New Roman"/>
          <w:sz w:val="28"/>
          <w:szCs w:val="28"/>
        </w:rPr>
        <w:t xml:space="preserve">прикладної </w:t>
      </w:r>
      <w:r w:rsidRPr="00764742">
        <w:rPr>
          <w:rFonts w:ascii="Times New Roman" w:hAnsi="Times New Roman"/>
          <w:sz w:val="28"/>
          <w:szCs w:val="28"/>
        </w:rPr>
        <w:t xml:space="preserve">лінгвістики </w:t>
      </w:r>
    </w:p>
    <w:p w:rsidR="00BB464E" w:rsidRDefault="00BB464E" w:rsidP="00BB464E">
      <w:pPr>
        <w:keepNext/>
        <w:spacing w:after="0" w:line="240" w:lineRule="auto"/>
        <w:jc w:val="both"/>
        <w:rPr>
          <w:rFonts w:ascii="Times New Roman" w:hAnsi="Times New Roman"/>
          <w:sz w:val="28"/>
          <w:szCs w:val="28"/>
        </w:rPr>
      </w:pPr>
      <w:r>
        <w:rPr>
          <w:rFonts w:ascii="Times New Roman" w:hAnsi="Times New Roman"/>
          <w:sz w:val="28"/>
          <w:szCs w:val="28"/>
        </w:rPr>
        <w:t xml:space="preserve">                                                               </w:t>
      </w:r>
      <w:r w:rsidRPr="00F110A0">
        <w:rPr>
          <w:rFonts w:ascii="Times New Roman" w:hAnsi="Times New Roman"/>
          <w:sz w:val="28"/>
          <w:szCs w:val="28"/>
          <w:lang w:val="ru-RU"/>
        </w:rPr>
        <w:t xml:space="preserve">        </w:t>
      </w:r>
      <w:r w:rsidRPr="00BB464E">
        <w:rPr>
          <w:rFonts w:ascii="Times New Roman" w:hAnsi="Times New Roman"/>
          <w:sz w:val="28"/>
          <w:szCs w:val="28"/>
          <w:lang w:val="ru-RU"/>
        </w:rPr>
        <w:t xml:space="preserve">  </w:t>
      </w:r>
      <w:r w:rsidRPr="00F110A0">
        <w:rPr>
          <w:rFonts w:ascii="Times New Roman" w:hAnsi="Times New Roman"/>
          <w:sz w:val="28"/>
          <w:szCs w:val="28"/>
          <w:lang w:val="ru-RU"/>
        </w:rPr>
        <w:t xml:space="preserve"> </w:t>
      </w:r>
      <w:r w:rsidRPr="00764742">
        <w:rPr>
          <w:rFonts w:ascii="Times New Roman" w:hAnsi="Times New Roman"/>
          <w:sz w:val="28"/>
          <w:szCs w:val="28"/>
        </w:rPr>
        <w:t>ВНУ ім. Лесі Українки</w:t>
      </w:r>
    </w:p>
    <w:p w:rsidR="00BB464E" w:rsidRDefault="00BB464E" w:rsidP="00BB464E">
      <w:pPr>
        <w:keepNext/>
        <w:spacing w:after="0" w:line="240" w:lineRule="auto"/>
        <w:jc w:val="both"/>
        <w:rPr>
          <w:rFonts w:ascii="Times New Roman" w:hAnsi="Times New Roman"/>
          <w:sz w:val="28"/>
          <w:szCs w:val="28"/>
        </w:rPr>
      </w:pPr>
    </w:p>
    <w:p w:rsidR="00BB464E" w:rsidRPr="00764742" w:rsidRDefault="00BB464E" w:rsidP="00BB464E">
      <w:pPr>
        <w:keepNext/>
        <w:spacing w:after="0" w:line="240" w:lineRule="auto"/>
        <w:jc w:val="both"/>
        <w:rPr>
          <w:rFonts w:ascii="Times New Roman" w:hAnsi="Times New Roman"/>
          <w:sz w:val="28"/>
          <w:szCs w:val="28"/>
        </w:rPr>
      </w:pPr>
    </w:p>
    <w:p w:rsidR="00BB464E" w:rsidRPr="00197CA5" w:rsidRDefault="00BB464E" w:rsidP="00BB464E">
      <w:pPr>
        <w:keepNext/>
        <w:spacing w:after="0" w:line="360" w:lineRule="auto"/>
        <w:ind w:firstLine="709"/>
        <w:jc w:val="center"/>
        <w:rPr>
          <w:rFonts w:ascii="Times New Roman" w:hAnsi="Times New Roman"/>
          <w:b/>
          <w:caps/>
          <w:sz w:val="28"/>
          <w:szCs w:val="28"/>
        </w:rPr>
      </w:pPr>
      <w:r>
        <w:rPr>
          <w:rFonts w:ascii="Times New Roman" w:hAnsi="Times New Roman"/>
          <w:b/>
          <w:caps/>
          <w:sz w:val="28"/>
          <w:szCs w:val="28"/>
        </w:rPr>
        <w:t>Структура і семантика піктограм та ідеограм в англомовних засобах масової комунікації</w:t>
      </w:r>
    </w:p>
    <w:p w:rsidR="00BB464E" w:rsidRPr="00764742" w:rsidRDefault="00BB464E" w:rsidP="00BB464E">
      <w:pPr>
        <w:keepNext/>
        <w:spacing w:after="0" w:line="240" w:lineRule="auto"/>
        <w:ind w:firstLine="709"/>
        <w:jc w:val="both"/>
        <w:rPr>
          <w:rFonts w:ascii="Times New Roman" w:hAnsi="Times New Roman"/>
          <w:i/>
          <w:sz w:val="28"/>
          <w:szCs w:val="28"/>
        </w:rPr>
      </w:pPr>
      <w:r w:rsidRPr="00764742">
        <w:rPr>
          <w:rFonts w:ascii="Times New Roman" w:hAnsi="Times New Roman"/>
          <w:b/>
          <w:sz w:val="28"/>
          <w:szCs w:val="28"/>
        </w:rPr>
        <w:tab/>
      </w:r>
      <w:r w:rsidRPr="00764742">
        <w:rPr>
          <w:rFonts w:ascii="Times New Roman" w:hAnsi="Times New Roman"/>
          <w:b/>
          <w:sz w:val="28"/>
          <w:szCs w:val="28"/>
        </w:rPr>
        <w:tab/>
      </w:r>
      <w:r w:rsidRPr="00764742">
        <w:rPr>
          <w:rFonts w:ascii="Times New Roman" w:hAnsi="Times New Roman"/>
          <w:b/>
          <w:sz w:val="28"/>
          <w:szCs w:val="28"/>
        </w:rPr>
        <w:tab/>
      </w:r>
      <w:r w:rsidRPr="00764742">
        <w:rPr>
          <w:rFonts w:ascii="Times New Roman" w:hAnsi="Times New Roman"/>
          <w:b/>
          <w:sz w:val="28"/>
          <w:szCs w:val="28"/>
        </w:rPr>
        <w:tab/>
      </w:r>
      <w:r w:rsidRPr="00764742">
        <w:rPr>
          <w:rFonts w:ascii="Times New Roman" w:hAnsi="Times New Roman"/>
          <w:b/>
          <w:sz w:val="28"/>
          <w:szCs w:val="28"/>
        </w:rPr>
        <w:tab/>
        <w:t xml:space="preserve">        </w:t>
      </w:r>
      <w:r w:rsidRPr="00BB464E">
        <w:rPr>
          <w:rFonts w:ascii="Times New Roman" w:hAnsi="Times New Roman"/>
          <w:b/>
          <w:sz w:val="28"/>
          <w:szCs w:val="28"/>
          <w:lang w:val="ru-RU"/>
        </w:rPr>
        <w:tab/>
      </w:r>
      <w:r w:rsidRPr="007C5ABE">
        <w:rPr>
          <w:rFonts w:ascii="Times New Roman" w:hAnsi="Times New Roman"/>
          <w:b/>
          <w:sz w:val="28"/>
          <w:szCs w:val="28"/>
          <w:lang w:val="ru-RU"/>
        </w:rPr>
        <w:t xml:space="preserve">  </w:t>
      </w:r>
      <w:r w:rsidRPr="00764742">
        <w:rPr>
          <w:rFonts w:ascii="Times New Roman" w:hAnsi="Times New Roman"/>
          <w:i/>
          <w:sz w:val="28"/>
          <w:szCs w:val="28"/>
        </w:rPr>
        <w:t xml:space="preserve">Роботу виконано на кафедрі </w:t>
      </w:r>
    </w:p>
    <w:p w:rsidR="00BB464E" w:rsidRPr="00764742" w:rsidRDefault="00BB464E" w:rsidP="00BB464E">
      <w:pPr>
        <w:keepNext/>
        <w:spacing w:after="0" w:line="240" w:lineRule="auto"/>
        <w:ind w:firstLine="709"/>
        <w:jc w:val="both"/>
        <w:rPr>
          <w:rFonts w:ascii="Times New Roman" w:hAnsi="Times New Roman"/>
          <w:i/>
          <w:sz w:val="28"/>
          <w:szCs w:val="28"/>
          <w:lang w:val="ru-RU"/>
        </w:rPr>
      </w:pPr>
      <w:r w:rsidRPr="00764742">
        <w:rPr>
          <w:rFonts w:ascii="Times New Roman" w:hAnsi="Times New Roman"/>
          <w:i/>
          <w:sz w:val="28"/>
          <w:szCs w:val="28"/>
        </w:rPr>
        <w:tab/>
      </w:r>
      <w:r w:rsidRPr="00764742">
        <w:rPr>
          <w:rFonts w:ascii="Times New Roman" w:hAnsi="Times New Roman"/>
          <w:i/>
          <w:sz w:val="28"/>
          <w:szCs w:val="28"/>
        </w:rPr>
        <w:tab/>
      </w:r>
      <w:r w:rsidRPr="00764742">
        <w:rPr>
          <w:rFonts w:ascii="Times New Roman" w:hAnsi="Times New Roman"/>
          <w:i/>
          <w:sz w:val="28"/>
          <w:szCs w:val="28"/>
        </w:rPr>
        <w:tab/>
      </w:r>
      <w:r w:rsidRPr="00764742">
        <w:rPr>
          <w:rFonts w:ascii="Times New Roman" w:hAnsi="Times New Roman"/>
          <w:i/>
          <w:sz w:val="28"/>
          <w:szCs w:val="28"/>
        </w:rPr>
        <w:tab/>
      </w:r>
      <w:r w:rsidRPr="00764742">
        <w:rPr>
          <w:rFonts w:ascii="Times New Roman" w:hAnsi="Times New Roman"/>
          <w:i/>
          <w:sz w:val="28"/>
          <w:szCs w:val="28"/>
        </w:rPr>
        <w:tab/>
        <w:t xml:space="preserve">       </w:t>
      </w:r>
      <w:r w:rsidRPr="007C5ABE">
        <w:rPr>
          <w:rFonts w:ascii="Times New Roman" w:hAnsi="Times New Roman"/>
          <w:i/>
          <w:sz w:val="28"/>
          <w:szCs w:val="28"/>
          <w:lang w:val="ru-RU"/>
        </w:rPr>
        <w:tab/>
      </w:r>
      <w:r w:rsidRPr="00764742">
        <w:rPr>
          <w:rFonts w:ascii="Times New Roman" w:hAnsi="Times New Roman"/>
          <w:i/>
          <w:sz w:val="28"/>
          <w:szCs w:val="28"/>
        </w:rPr>
        <w:t xml:space="preserve"> </w:t>
      </w:r>
      <w:r w:rsidRPr="007C5ABE">
        <w:rPr>
          <w:rFonts w:ascii="Times New Roman" w:hAnsi="Times New Roman"/>
          <w:i/>
          <w:sz w:val="28"/>
          <w:szCs w:val="28"/>
          <w:lang w:val="ru-RU"/>
        </w:rPr>
        <w:t xml:space="preserve"> </w:t>
      </w:r>
      <w:r w:rsidRPr="00764742">
        <w:rPr>
          <w:rFonts w:ascii="Times New Roman" w:hAnsi="Times New Roman"/>
          <w:i/>
          <w:sz w:val="28"/>
          <w:szCs w:val="28"/>
        </w:rPr>
        <w:t xml:space="preserve">прикладної лінгвістики </w:t>
      </w:r>
    </w:p>
    <w:p w:rsidR="00BB464E" w:rsidRPr="00764742" w:rsidRDefault="00BB464E" w:rsidP="00BB464E">
      <w:pPr>
        <w:keepNext/>
        <w:spacing w:after="0" w:line="240" w:lineRule="auto"/>
        <w:ind w:firstLine="709"/>
        <w:jc w:val="both"/>
        <w:rPr>
          <w:rFonts w:ascii="Times New Roman" w:hAnsi="Times New Roman"/>
          <w:sz w:val="28"/>
          <w:szCs w:val="28"/>
          <w:lang w:val="ru-RU"/>
        </w:rPr>
      </w:pPr>
      <w:r w:rsidRPr="00764742">
        <w:rPr>
          <w:rFonts w:ascii="Times New Roman" w:hAnsi="Times New Roman"/>
          <w:i/>
          <w:sz w:val="28"/>
          <w:szCs w:val="28"/>
        </w:rPr>
        <w:t xml:space="preserve">                   </w:t>
      </w:r>
      <w:r w:rsidRPr="00764742">
        <w:rPr>
          <w:rFonts w:ascii="Times New Roman" w:hAnsi="Times New Roman"/>
          <w:i/>
          <w:sz w:val="28"/>
          <w:szCs w:val="28"/>
        </w:rPr>
        <w:tab/>
      </w:r>
      <w:r w:rsidRPr="00764742">
        <w:rPr>
          <w:rFonts w:ascii="Times New Roman" w:hAnsi="Times New Roman"/>
          <w:i/>
          <w:sz w:val="28"/>
          <w:szCs w:val="28"/>
        </w:rPr>
        <w:tab/>
      </w:r>
      <w:r w:rsidRPr="00764742">
        <w:rPr>
          <w:rFonts w:ascii="Times New Roman" w:hAnsi="Times New Roman"/>
          <w:i/>
          <w:sz w:val="28"/>
          <w:szCs w:val="28"/>
        </w:rPr>
        <w:tab/>
      </w:r>
      <w:r w:rsidRPr="00764742">
        <w:rPr>
          <w:rFonts w:ascii="Times New Roman" w:hAnsi="Times New Roman"/>
          <w:i/>
          <w:sz w:val="28"/>
          <w:szCs w:val="28"/>
        </w:rPr>
        <w:tab/>
        <w:t xml:space="preserve">     </w:t>
      </w:r>
      <w:r w:rsidRPr="00764742">
        <w:rPr>
          <w:rFonts w:ascii="Times New Roman" w:hAnsi="Times New Roman"/>
          <w:sz w:val="28"/>
          <w:szCs w:val="28"/>
        </w:rPr>
        <w:t xml:space="preserve">  </w:t>
      </w:r>
      <w:r>
        <w:rPr>
          <w:rFonts w:ascii="Times New Roman" w:hAnsi="Times New Roman"/>
          <w:sz w:val="28"/>
          <w:szCs w:val="28"/>
        </w:rPr>
        <w:t xml:space="preserve"> </w:t>
      </w:r>
      <w:r w:rsidRPr="007C5ABE">
        <w:rPr>
          <w:rFonts w:ascii="Times New Roman" w:hAnsi="Times New Roman"/>
          <w:sz w:val="28"/>
          <w:szCs w:val="28"/>
          <w:lang w:val="ru-RU"/>
        </w:rPr>
        <w:tab/>
      </w:r>
      <w:r>
        <w:rPr>
          <w:rFonts w:ascii="Times New Roman" w:hAnsi="Times New Roman"/>
          <w:sz w:val="28"/>
          <w:szCs w:val="28"/>
          <w:lang w:val="ru-RU"/>
        </w:rPr>
        <w:t xml:space="preserve"> </w:t>
      </w:r>
      <w:r w:rsidRPr="007C5ABE">
        <w:rPr>
          <w:rFonts w:ascii="Times New Roman" w:hAnsi="Times New Roman"/>
          <w:sz w:val="28"/>
          <w:szCs w:val="28"/>
          <w:lang w:val="ru-RU"/>
        </w:rPr>
        <w:t xml:space="preserve"> </w:t>
      </w:r>
      <w:r>
        <w:rPr>
          <w:rFonts w:ascii="Times New Roman" w:hAnsi="Times New Roman"/>
          <w:sz w:val="28"/>
          <w:szCs w:val="28"/>
        </w:rPr>
        <w:t>Науковий к</w:t>
      </w:r>
      <w:r w:rsidRPr="00764742">
        <w:rPr>
          <w:rFonts w:ascii="Times New Roman" w:hAnsi="Times New Roman"/>
          <w:sz w:val="28"/>
          <w:szCs w:val="28"/>
        </w:rPr>
        <w:t>ерівник</w:t>
      </w:r>
      <w:r w:rsidRPr="00764742">
        <w:rPr>
          <w:rFonts w:ascii="Times New Roman" w:hAnsi="Times New Roman"/>
          <w:sz w:val="28"/>
          <w:szCs w:val="28"/>
          <w:lang w:val="ru-RU"/>
        </w:rPr>
        <w:t>:</w:t>
      </w:r>
    </w:p>
    <w:p w:rsidR="00BB464E" w:rsidRPr="00764742" w:rsidRDefault="00BB464E" w:rsidP="00BB464E">
      <w:pPr>
        <w:keepNext/>
        <w:spacing w:after="0" w:line="240" w:lineRule="auto"/>
        <w:ind w:firstLine="709"/>
        <w:jc w:val="both"/>
        <w:rPr>
          <w:rFonts w:ascii="Times New Roman" w:hAnsi="Times New Roman"/>
          <w:sz w:val="28"/>
          <w:szCs w:val="28"/>
        </w:rPr>
      </w:pPr>
      <w:r w:rsidRPr="00764742">
        <w:rPr>
          <w:rFonts w:ascii="Times New Roman" w:hAnsi="Times New Roman"/>
          <w:sz w:val="28"/>
          <w:szCs w:val="28"/>
          <w:lang w:val="ru-RU"/>
        </w:rPr>
        <w:t xml:space="preserve">                   </w:t>
      </w:r>
      <w:r>
        <w:rPr>
          <w:rFonts w:ascii="Times New Roman" w:hAnsi="Times New Roman"/>
          <w:sz w:val="28"/>
          <w:szCs w:val="28"/>
          <w:lang w:val="ru-RU"/>
        </w:rPr>
        <w:t xml:space="preserve">                             </w:t>
      </w:r>
      <w:r>
        <w:rPr>
          <w:rFonts w:ascii="Times New Roman" w:hAnsi="Times New Roman"/>
          <w:sz w:val="28"/>
          <w:szCs w:val="28"/>
        </w:rPr>
        <w:t xml:space="preserve"> </w:t>
      </w:r>
      <w:r w:rsidRPr="00F110A0">
        <w:rPr>
          <w:rFonts w:ascii="Times New Roman" w:hAnsi="Times New Roman"/>
          <w:sz w:val="28"/>
          <w:szCs w:val="28"/>
          <w:lang w:val="ru-RU"/>
        </w:rPr>
        <w:t xml:space="preserve">  </w:t>
      </w:r>
      <w:r w:rsidRPr="00BB464E">
        <w:rPr>
          <w:rFonts w:ascii="Times New Roman" w:hAnsi="Times New Roman"/>
          <w:sz w:val="28"/>
          <w:szCs w:val="28"/>
          <w:lang w:val="ru-RU"/>
        </w:rPr>
        <w:tab/>
        <w:t xml:space="preserve">  </w:t>
      </w:r>
      <w:r>
        <w:rPr>
          <w:rFonts w:ascii="Times New Roman" w:hAnsi="Times New Roman"/>
          <w:sz w:val="28"/>
          <w:szCs w:val="28"/>
          <w:lang w:val="ru-RU"/>
        </w:rPr>
        <w:t>к</w:t>
      </w:r>
      <w:r w:rsidRPr="00764742">
        <w:rPr>
          <w:rFonts w:ascii="Times New Roman" w:hAnsi="Times New Roman"/>
          <w:sz w:val="28"/>
          <w:szCs w:val="28"/>
          <w:lang w:val="ru-RU"/>
        </w:rPr>
        <w:t>анд. ф</w:t>
      </w:r>
      <w:r w:rsidRPr="00764742">
        <w:rPr>
          <w:rFonts w:ascii="Times New Roman" w:hAnsi="Times New Roman"/>
          <w:sz w:val="28"/>
          <w:szCs w:val="28"/>
        </w:rPr>
        <w:t xml:space="preserve">ілолог. наук, доцент </w:t>
      </w:r>
    </w:p>
    <w:p w:rsidR="00BB464E" w:rsidRDefault="00BB464E" w:rsidP="00BB464E">
      <w:pPr>
        <w:keepNext/>
        <w:spacing w:after="0" w:line="240" w:lineRule="auto"/>
        <w:ind w:firstLine="709"/>
        <w:jc w:val="both"/>
        <w:rPr>
          <w:rFonts w:ascii="Times New Roman" w:hAnsi="Times New Roman"/>
          <w:sz w:val="28"/>
          <w:szCs w:val="28"/>
        </w:rPr>
      </w:pPr>
      <w:r w:rsidRPr="00764742">
        <w:rPr>
          <w:rFonts w:ascii="Times New Roman" w:hAnsi="Times New Roman"/>
          <w:sz w:val="28"/>
          <w:szCs w:val="28"/>
        </w:rPr>
        <w:t xml:space="preserve">                    </w:t>
      </w:r>
      <w:r w:rsidRPr="00764742">
        <w:rPr>
          <w:rFonts w:ascii="Times New Roman" w:hAnsi="Times New Roman"/>
          <w:sz w:val="28"/>
          <w:szCs w:val="28"/>
        </w:rPr>
        <w:tab/>
      </w:r>
      <w:r w:rsidRPr="00764742">
        <w:rPr>
          <w:rFonts w:ascii="Times New Roman" w:hAnsi="Times New Roman"/>
          <w:sz w:val="28"/>
          <w:szCs w:val="28"/>
        </w:rPr>
        <w:tab/>
      </w:r>
      <w:r w:rsidRPr="00764742">
        <w:rPr>
          <w:rFonts w:ascii="Times New Roman" w:hAnsi="Times New Roman"/>
          <w:sz w:val="28"/>
          <w:szCs w:val="28"/>
        </w:rPr>
        <w:tab/>
      </w:r>
      <w:r w:rsidRPr="00764742">
        <w:rPr>
          <w:rFonts w:ascii="Times New Roman" w:hAnsi="Times New Roman"/>
          <w:sz w:val="28"/>
          <w:szCs w:val="28"/>
        </w:rPr>
        <w:tab/>
        <w:t xml:space="preserve">      </w:t>
      </w:r>
      <w:r w:rsidRPr="007C5ABE">
        <w:rPr>
          <w:rFonts w:ascii="Times New Roman" w:hAnsi="Times New Roman"/>
          <w:sz w:val="28"/>
          <w:szCs w:val="28"/>
          <w:lang w:val="ru-RU"/>
        </w:rPr>
        <w:tab/>
      </w:r>
      <w:r>
        <w:rPr>
          <w:rFonts w:ascii="Times New Roman" w:hAnsi="Times New Roman"/>
          <w:sz w:val="28"/>
          <w:szCs w:val="28"/>
        </w:rPr>
        <w:t xml:space="preserve"> </w:t>
      </w:r>
      <w:r w:rsidRPr="007C5ABE">
        <w:rPr>
          <w:rFonts w:ascii="Times New Roman" w:hAnsi="Times New Roman"/>
          <w:sz w:val="28"/>
          <w:szCs w:val="28"/>
          <w:lang w:val="ru-RU"/>
        </w:rPr>
        <w:t xml:space="preserve"> </w:t>
      </w:r>
      <w:r w:rsidRPr="00764742">
        <w:rPr>
          <w:rFonts w:ascii="Times New Roman" w:hAnsi="Times New Roman"/>
          <w:sz w:val="28"/>
          <w:szCs w:val="28"/>
        </w:rPr>
        <w:t>Рогач О.О.</w:t>
      </w:r>
    </w:p>
    <w:p w:rsidR="00BB464E" w:rsidRPr="00764742" w:rsidRDefault="00BB464E" w:rsidP="00BB464E">
      <w:pPr>
        <w:keepNext/>
        <w:spacing w:after="0" w:line="240" w:lineRule="auto"/>
        <w:ind w:firstLine="709"/>
        <w:jc w:val="both"/>
        <w:rPr>
          <w:rFonts w:ascii="Times New Roman" w:hAnsi="Times New Roman"/>
          <w:sz w:val="28"/>
          <w:szCs w:val="28"/>
        </w:rPr>
      </w:pPr>
    </w:p>
    <w:p w:rsidR="00BB464E" w:rsidRPr="00197CA5" w:rsidRDefault="00BB464E" w:rsidP="00BB464E">
      <w:pPr>
        <w:keepNext/>
        <w:spacing w:after="0" w:line="360" w:lineRule="auto"/>
        <w:ind w:firstLine="709"/>
        <w:jc w:val="both"/>
        <w:rPr>
          <w:rFonts w:ascii="Times New Roman" w:hAnsi="Times New Roman"/>
          <w:sz w:val="24"/>
          <w:szCs w:val="24"/>
        </w:rPr>
      </w:pPr>
      <w:r>
        <w:rPr>
          <w:rFonts w:ascii="Times New Roman" w:hAnsi="Times New Roman"/>
          <w:sz w:val="24"/>
          <w:szCs w:val="24"/>
        </w:rPr>
        <w:t>У статті п</w:t>
      </w:r>
      <w:r w:rsidRPr="00197CA5">
        <w:rPr>
          <w:rFonts w:ascii="Times New Roman" w:hAnsi="Times New Roman"/>
          <w:sz w:val="24"/>
          <w:szCs w:val="24"/>
        </w:rPr>
        <w:t>роаналізовано семантику та структуру піктограм та ідеограм, які використовуют</w:t>
      </w:r>
      <w:r>
        <w:rPr>
          <w:rFonts w:ascii="Times New Roman" w:hAnsi="Times New Roman"/>
          <w:sz w:val="24"/>
          <w:szCs w:val="24"/>
        </w:rPr>
        <w:t>ься у сучасному медіа</w:t>
      </w:r>
      <w:r w:rsidRPr="00B45DE8">
        <w:rPr>
          <w:rFonts w:ascii="Times New Roman" w:hAnsi="Times New Roman"/>
          <w:sz w:val="24"/>
          <w:szCs w:val="24"/>
          <w:lang w:val="ru-RU"/>
        </w:rPr>
        <w:t>-</w:t>
      </w:r>
      <w:r>
        <w:rPr>
          <w:rFonts w:ascii="Times New Roman" w:hAnsi="Times New Roman"/>
          <w:sz w:val="24"/>
          <w:szCs w:val="24"/>
        </w:rPr>
        <w:t>дискурсі, також звернуто увагу на особливості</w:t>
      </w:r>
      <w:r w:rsidRPr="00197CA5">
        <w:rPr>
          <w:rFonts w:ascii="Times New Roman" w:hAnsi="Times New Roman"/>
          <w:sz w:val="24"/>
          <w:szCs w:val="24"/>
        </w:rPr>
        <w:t xml:space="preserve"> мови газетних заголовків.</w:t>
      </w:r>
    </w:p>
    <w:p w:rsidR="00BB464E" w:rsidRPr="00057B93" w:rsidRDefault="00BB464E" w:rsidP="00BB464E">
      <w:pPr>
        <w:keepNext/>
        <w:spacing w:after="0" w:line="360" w:lineRule="auto"/>
        <w:ind w:firstLine="709"/>
        <w:jc w:val="both"/>
        <w:rPr>
          <w:rFonts w:ascii="Times New Roman" w:hAnsi="Times New Roman"/>
          <w:sz w:val="24"/>
          <w:szCs w:val="24"/>
        </w:rPr>
      </w:pPr>
      <w:r w:rsidRPr="00057B93">
        <w:rPr>
          <w:rFonts w:ascii="Times New Roman" w:hAnsi="Times New Roman"/>
          <w:b/>
          <w:sz w:val="24"/>
          <w:szCs w:val="24"/>
          <w:u w:val="single"/>
        </w:rPr>
        <w:t>Ключові слова</w:t>
      </w:r>
      <w:r w:rsidRPr="00057B93">
        <w:rPr>
          <w:rFonts w:ascii="Times New Roman" w:hAnsi="Times New Roman"/>
          <w:b/>
          <w:sz w:val="24"/>
          <w:szCs w:val="24"/>
        </w:rPr>
        <w:t xml:space="preserve">: </w:t>
      </w:r>
      <w:r w:rsidRPr="00057B93">
        <w:rPr>
          <w:rFonts w:ascii="Times New Roman" w:hAnsi="Times New Roman"/>
          <w:sz w:val="24"/>
          <w:szCs w:val="24"/>
        </w:rPr>
        <w:t xml:space="preserve">спілкування, комунікація, </w:t>
      </w:r>
      <w:r>
        <w:rPr>
          <w:rFonts w:ascii="Times New Roman" w:hAnsi="Times New Roman"/>
          <w:sz w:val="24"/>
          <w:szCs w:val="24"/>
        </w:rPr>
        <w:t>медіа-дискурс</w:t>
      </w:r>
      <w:r w:rsidRPr="00057B93">
        <w:rPr>
          <w:rFonts w:ascii="Times New Roman" w:hAnsi="Times New Roman"/>
          <w:sz w:val="24"/>
          <w:szCs w:val="24"/>
        </w:rPr>
        <w:t>, піктограма, ідеограма.</w:t>
      </w:r>
    </w:p>
    <w:p w:rsidR="00BB464E" w:rsidRPr="00057B93" w:rsidRDefault="00BB464E" w:rsidP="00BB464E">
      <w:pPr>
        <w:keepNext/>
        <w:spacing w:after="0" w:line="360" w:lineRule="auto"/>
        <w:ind w:firstLine="709"/>
        <w:jc w:val="both"/>
        <w:rPr>
          <w:rFonts w:ascii="Times New Roman" w:hAnsi="Times New Roman"/>
          <w:sz w:val="24"/>
          <w:szCs w:val="24"/>
          <w:lang w:val="en-US"/>
        </w:rPr>
      </w:pPr>
      <w:r w:rsidRPr="00057B93">
        <w:rPr>
          <w:rFonts w:ascii="Times New Roman" w:hAnsi="Times New Roman"/>
          <w:b/>
          <w:sz w:val="24"/>
          <w:szCs w:val="24"/>
          <w:u w:val="single"/>
          <w:lang w:val="en-US"/>
        </w:rPr>
        <w:t xml:space="preserve">Makaruk L. L. </w:t>
      </w:r>
      <w:r>
        <w:rPr>
          <w:rFonts w:ascii="Times New Roman" w:hAnsi="Times New Roman"/>
          <w:b/>
          <w:sz w:val="24"/>
          <w:szCs w:val="24"/>
          <w:u w:val="single"/>
          <w:lang w:val="en-US"/>
        </w:rPr>
        <w:t>Strucuture and Semantics of Pictograms and Ideograms in English Mass Media.</w:t>
      </w:r>
      <w:r>
        <w:rPr>
          <w:rFonts w:ascii="Times New Roman" w:hAnsi="Times New Roman"/>
          <w:b/>
          <w:sz w:val="24"/>
          <w:szCs w:val="24"/>
          <w:lang w:val="en-US"/>
        </w:rPr>
        <w:t xml:space="preserve"> </w:t>
      </w:r>
      <w:r w:rsidRPr="00057B93">
        <w:rPr>
          <w:rFonts w:ascii="Times New Roman" w:hAnsi="Times New Roman"/>
          <w:sz w:val="24"/>
          <w:szCs w:val="24"/>
          <w:lang w:val="en-US"/>
        </w:rPr>
        <w:t xml:space="preserve">The article deals with </w:t>
      </w:r>
      <w:r>
        <w:rPr>
          <w:rFonts w:ascii="Times New Roman" w:hAnsi="Times New Roman"/>
          <w:sz w:val="24"/>
          <w:szCs w:val="24"/>
          <w:lang w:val="en-US"/>
        </w:rPr>
        <w:t xml:space="preserve">the structure and semantics of pictograms and ideograms which are used in modern mass media </w:t>
      </w:r>
      <w:r w:rsidRPr="007C5ABE">
        <w:rPr>
          <w:rFonts w:ascii="Times New Roman" w:hAnsi="Times New Roman"/>
          <w:sz w:val="24"/>
          <w:szCs w:val="24"/>
          <w:lang w:val="en-US"/>
        </w:rPr>
        <w:t>discourse. Great attention is also paid to the peculiarities of newspaper headlines.</w:t>
      </w:r>
    </w:p>
    <w:p w:rsidR="00BB464E" w:rsidRDefault="00BB464E" w:rsidP="00BB464E">
      <w:pPr>
        <w:keepNext/>
        <w:spacing w:after="0" w:line="360" w:lineRule="auto"/>
        <w:ind w:firstLine="709"/>
        <w:jc w:val="both"/>
        <w:rPr>
          <w:rFonts w:ascii="Times New Roman" w:hAnsi="Times New Roman"/>
          <w:sz w:val="24"/>
          <w:szCs w:val="24"/>
        </w:rPr>
      </w:pPr>
      <w:r w:rsidRPr="00057B93">
        <w:rPr>
          <w:rFonts w:ascii="Times New Roman" w:hAnsi="Times New Roman"/>
          <w:b/>
          <w:sz w:val="24"/>
          <w:szCs w:val="24"/>
          <w:u w:val="single"/>
          <w:lang w:val="en-US"/>
        </w:rPr>
        <w:t>Key</w:t>
      </w:r>
      <w:r w:rsidRPr="00057B93">
        <w:rPr>
          <w:rFonts w:ascii="Times New Roman" w:hAnsi="Times New Roman"/>
          <w:b/>
          <w:sz w:val="24"/>
          <w:szCs w:val="24"/>
          <w:u w:val="single"/>
        </w:rPr>
        <w:t xml:space="preserve"> </w:t>
      </w:r>
      <w:r w:rsidRPr="00057B93">
        <w:rPr>
          <w:rFonts w:ascii="Times New Roman" w:hAnsi="Times New Roman"/>
          <w:b/>
          <w:sz w:val="24"/>
          <w:szCs w:val="24"/>
          <w:u w:val="single"/>
          <w:lang w:val="en-US"/>
        </w:rPr>
        <w:t>words</w:t>
      </w:r>
      <w:r w:rsidRPr="00057B93">
        <w:rPr>
          <w:rFonts w:ascii="Times New Roman" w:hAnsi="Times New Roman"/>
          <w:b/>
          <w:sz w:val="24"/>
          <w:szCs w:val="24"/>
        </w:rPr>
        <w:t xml:space="preserve">: </w:t>
      </w:r>
      <w:r w:rsidRPr="006B587F">
        <w:rPr>
          <w:rFonts w:ascii="Times New Roman" w:hAnsi="Times New Roman"/>
          <w:sz w:val="24"/>
          <w:szCs w:val="24"/>
          <w:lang w:val="en-US"/>
        </w:rPr>
        <w:t>intercourse, communication,</w:t>
      </w:r>
      <w:r>
        <w:rPr>
          <w:rFonts w:ascii="Times New Roman" w:hAnsi="Times New Roman"/>
          <w:sz w:val="24"/>
          <w:szCs w:val="24"/>
          <w:lang w:val="en-US"/>
        </w:rPr>
        <w:t xml:space="preserve"> mass</w:t>
      </w:r>
      <w:r w:rsidRPr="006B587F">
        <w:rPr>
          <w:rFonts w:ascii="Times New Roman" w:hAnsi="Times New Roman"/>
          <w:sz w:val="24"/>
          <w:szCs w:val="24"/>
          <w:lang w:val="en-US"/>
        </w:rPr>
        <w:t xml:space="preserve"> media discourse, pictogram, ideogram</w:t>
      </w:r>
      <w:r>
        <w:rPr>
          <w:rFonts w:ascii="Times New Roman" w:hAnsi="Times New Roman"/>
          <w:sz w:val="24"/>
          <w:szCs w:val="24"/>
        </w:rPr>
        <w:t>.</w:t>
      </w:r>
    </w:p>
    <w:p w:rsidR="00BB464E" w:rsidRPr="001F6A18" w:rsidRDefault="00BB464E" w:rsidP="00BB464E">
      <w:pPr>
        <w:keepNext/>
        <w:spacing w:after="0" w:line="360" w:lineRule="auto"/>
        <w:ind w:firstLine="709"/>
        <w:jc w:val="both"/>
        <w:rPr>
          <w:rFonts w:ascii="Times New Roman" w:hAnsi="Times New Roman"/>
          <w:b/>
          <w:sz w:val="24"/>
          <w:szCs w:val="24"/>
          <w:lang w:val="ru-RU"/>
        </w:rPr>
      </w:pPr>
      <w:r w:rsidRPr="001F6A18">
        <w:rPr>
          <w:rFonts w:ascii="Times New Roman" w:hAnsi="Times New Roman"/>
          <w:b/>
          <w:sz w:val="24"/>
          <w:szCs w:val="24"/>
          <w:u w:val="single"/>
        </w:rPr>
        <w:t>Макарук Л. Л. Структура и семантика пиктограм</w:t>
      </w:r>
      <w:r>
        <w:rPr>
          <w:rFonts w:ascii="Times New Roman" w:hAnsi="Times New Roman"/>
          <w:b/>
          <w:sz w:val="24"/>
          <w:szCs w:val="24"/>
          <w:u w:val="single"/>
        </w:rPr>
        <w:t>м и</w:t>
      </w:r>
      <w:r w:rsidRPr="001F6A18">
        <w:rPr>
          <w:rFonts w:ascii="Times New Roman" w:hAnsi="Times New Roman"/>
          <w:b/>
          <w:sz w:val="24"/>
          <w:szCs w:val="24"/>
          <w:u w:val="single"/>
        </w:rPr>
        <w:t xml:space="preserve"> идеограм</w:t>
      </w:r>
      <w:r>
        <w:rPr>
          <w:rFonts w:ascii="Times New Roman" w:hAnsi="Times New Roman"/>
          <w:b/>
          <w:sz w:val="24"/>
          <w:szCs w:val="24"/>
          <w:u w:val="single"/>
        </w:rPr>
        <w:t>м</w:t>
      </w:r>
      <w:r w:rsidRPr="001F6A18">
        <w:rPr>
          <w:rFonts w:ascii="Times New Roman" w:hAnsi="Times New Roman"/>
          <w:b/>
          <w:sz w:val="24"/>
          <w:szCs w:val="24"/>
          <w:u w:val="single"/>
        </w:rPr>
        <w:t xml:space="preserve"> в английских средствах массовой коммуникации</w:t>
      </w:r>
      <w:r w:rsidRPr="00767729">
        <w:rPr>
          <w:rFonts w:ascii="Times New Roman" w:hAnsi="Times New Roman"/>
          <w:b/>
          <w:sz w:val="24"/>
          <w:szCs w:val="24"/>
          <w:u w:val="single"/>
          <w:lang w:val="ru-RU"/>
        </w:rPr>
        <w:t>.</w:t>
      </w:r>
      <w:r w:rsidRPr="00767729">
        <w:rPr>
          <w:rFonts w:ascii="Times New Roman" w:hAnsi="Times New Roman"/>
          <w:sz w:val="24"/>
          <w:szCs w:val="24"/>
          <w:lang w:val="ru-RU"/>
        </w:rPr>
        <w:t xml:space="preserve"> В статье проанализировано семантик</w:t>
      </w:r>
      <w:r>
        <w:rPr>
          <w:rFonts w:ascii="Times New Roman" w:hAnsi="Times New Roman"/>
          <w:sz w:val="24"/>
          <w:szCs w:val="24"/>
          <w:lang w:val="ru-RU"/>
        </w:rPr>
        <w:t>у и структуру пиктограмм и</w:t>
      </w:r>
      <w:r w:rsidRPr="00767729">
        <w:rPr>
          <w:rFonts w:ascii="Times New Roman" w:hAnsi="Times New Roman"/>
          <w:sz w:val="24"/>
          <w:szCs w:val="24"/>
          <w:lang w:val="ru-RU"/>
        </w:rPr>
        <w:t xml:space="preserve"> идеограмм, которые используются в современном медиа-дискурсе, внимание также обращено на особенности языка газетных</w:t>
      </w:r>
      <w:r>
        <w:rPr>
          <w:rFonts w:ascii="Times New Roman" w:hAnsi="Times New Roman"/>
          <w:b/>
          <w:sz w:val="24"/>
          <w:szCs w:val="24"/>
          <w:lang w:val="ru-RU"/>
        </w:rPr>
        <w:t xml:space="preserve">  </w:t>
      </w:r>
      <w:r w:rsidRPr="00767729">
        <w:rPr>
          <w:rFonts w:ascii="Times New Roman" w:hAnsi="Times New Roman"/>
          <w:sz w:val="24"/>
          <w:szCs w:val="24"/>
          <w:lang w:val="ru-RU"/>
        </w:rPr>
        <w:t>заглавий.</w:t>
      </w:r>
    </w:p>
    <w:p w:rsidR="00BB464E" w:rsidRPr="00767729" w:rsidRDefault="00BB464E" w:rsidP="00BB464E">
      <w:pPr>
        <w:keepNext/>
        <w:spacing w:after="0" w:line="360" w:lineRule="auto"/>
        <w:ind w:firstLine="709"/>
        <w:jc w:val="both"/>
        <w:rPr>
          <w:rFonts w:ascii="Times New Roman" w:hAnsi="Times New Roman"/>
          <w:b/>
          <w:sz w:val="24"/>
          <w:szCs w:val="24"/>
          <w:lang w:val="ru-RU"/>
        </w:rPr>
      </w:pPr>
      <w:r w:rsidRPr="001F6A18">
        <w:rPr>
          <w:rFonts w:ascii="Times New Roman" w:hAnsi="Times New Roman"/>
          <w:b/>
          <w:sz w:val="24"/>
          <w:szCs w:val="24"/>
          <w:u w:val="single"/>
          <w:lang w:val="ru-RU"/>
        </w:rPr>
        <w:t>Ключевые слова:</w:t>
      </w:r>
      <w:r w:rsidRPr="001F6A18">
        <w:rPr>
          <w:rFonts w:ascii="Times New Roman" w:hAnsi="Times New Roman"/>
          <w:b/>
          <w:sz w:val="24"/>
          <w:szCs w:val="24"/>
          <w:lang w:val="ru-RU"/>
        </w:rPr>
        <w:t xml:space="preserve"> </w:t>
      </w:r>
      <w:r>
        <w:rPr>
          <w:rFonts w:ascii="Times New Roman" w:hAnsi="Times New Roman"/>
          <w:b/>
          <w:sz w:val="24"/>
          <w:szCs w:val="24"/>
        </w:rPr>
        <w:t>общение, коммуникация, медиа-дискурс, пиктограм</w:t>
      </w:r>
      <w:r>
        <w:rPr>
          <w:rFonts w:ascii="Times New Roman" w:hAnsi="Times New Roman"/>
          <w:b/>
          <w:sz w:val="24"/>
          <w:szCs w:val="24"/>
          <w:lang w:val="ru-RU"/>
        </w:rPr>
        <w:t>м</w:t>
      </w:r>
      <w:r>
        <w:rPr>
          <w:rFonts w:ascii="Times New Roman" w:hAnsi="Times New Roman"/>
          <w:b/>
          <w:sz w:val="24"/>
          <w:szCs w:val="24"/>
        </w:rPr>
        <w:t xml:space="preserve">а, </w:t>
      </w:r>
      <w:r>
        <w:rPr>
          <w:rFonts w:ascii="Times New Roman" w:hAnsi="Times New Roman"/>
          <w:b/>
          <w:sz w:val="24"/>
          <w:szCs w:val="24"/>
          <w:lang w:val="ru-RU"/>
        </w:rPr>
        <w:t>и</w:t>
      </w:r>
      <w:r>
        <w:rPr>
          <w:rFonts w:ascii="Times New Roman" w:hAnsi="Times New Roman"/>
          <w:b/>
          <w:sz w:val="24"/>
          <w:szCs w:val="24"/>
        </w:rPr>
        <w:t>деограм</w:t>
      </w:r>
      <w:r>
        <w:rPr>
          <w:rFonts w:ascii="Times New Roman" w:hAnsi="Times New Roman"/>
          <w:b/>
          <w:sz w:val="24"/>
          <w:szCs w:val="24"/>
          <w:lang w:val="ru-RU"/>
        </w:rPr>
        <w:t>м</w:t>
      </w:r>
      <w:r>
        <w:rPr>
          <w:rFonts w:ascii="Times New Roman" w:hAnsi="Times New Roman"/>
          <w:b/>
          <w:sz w:val="24"/>
          <w:szCs w:val="24"/>
        </w:rPr>
        <w:t xml:space="preserve">а. </w:t>
      </w:r>
    </w:p>
    <w:p w:rsidR="00BB464E" w:rsidRPr="00002CF2" w:rsidRDefault="00BB464E" w:rsidP="00BB464E">
      <w:pPr>
        <w:keepNext/>
        <w:spacing w:after="0" w:line="360" w:lineRule="auto"/>
        <w:ind w:firstLine="709"/>
        <w:jc w:val="both"/>
        <w:rPr>
          <w:rFonts w:ascii="Times New Roman" w:hAnsi="Times New Roman"/>
          <w:sz w:val="28"/>
          <w:szCs w:val="28"/>
        </w:rPr>
      </w:pPr>
      <w:r w:rsidRPr="00002CF2">
        <w:rPr>
          <w:rFonts w:ascii="Times New Roman" w:hAnsi="Times New Roman"/>
          <w:sz w:val="28"/>
          <w:szCs w:val="28"/>
        </w:rPr>
        <w:t>В епоху невпинного розви</w:t>
      </w:r>
      <w:r>
        <w:rPr>
          <w:rFonts w:ascii="Times New Roman" w:hAnsi="Times New Roman"/>
          <w:sz w:val="28"/>
          <w:szCs w:val="28"/>
        </w:rPr>
        <w:t>тку засобів масової комунікації</w:t>
      </w:r>
      <w:r w:rsidRPr="00002CF2">
        <w:rPr>
          <w:rFonts w:ascii="Times New Roman" w:hAnsi="Times New Roman"/>
          <w:sz w:val="28"/>
          <w:szCs w:val="28"/>
        </w:rPr>
        <w:t xml:space="preserve"> проблеми, які стосуються   </w:t>
      </w:r>
      <w:r>
        <w:rPr>
          <w:rFonts w:ascii="Times New Roman" w:hAnsi="Times New Roman"/>
          <w:sz w:val="28"/>
          <w:szCs w:val="28"/>
        </w:rPr>
        <w:t>медіа-дискурсу,</w:t>
      </w:r>
      <w:r w:rsidRPr="00002CF2">
        <w:rPr>
          <w:rFonts w:ascii="Times New Roman" w:hAnsi="Times New Roman"/>
          <w:sz w:val="28"/>
          <w:szCs w:val="28"/>
        </w:rPr>
        <w:t xml:space="preserve"> викликають неабиякий інтерес у мовознавців, про що свідчать вагомі доробки як вітчизняних так і зарубіжних вчених, таких</w:t>
      </w:r>
      <w:r w:rsidRPr="006463F2">
        <w:rPr>
          <w:rFonts w:ascii="Times New Roman" w:hAnsi="Times New Roman"/>
          <w:sz w:val="28"/>
          <w:szCs w:val="28"/>
        </w:rPr>
        <w:t>,</w:t>
      </w:r>
      <w:r>
        <w:rPr>
          <w:rFonts w:ascii="Times New Roman" w:hAnsi="Times New Roman"/>
          <w:sz w:val="28"/>
          <w:szCs w:val="28"/>
        </w:rPr>
        <w:t xml:space="preserve"> як</w:t>
      </w:r>
      <w:r w:rsidRPr="00002CF2">
        <w:rPr>
          <w:rFonts w:ascii="Times New Roman" w:hAnsi="Times New Roman"/>
          <w:sz w:val="28"/>
          <w:szCs w:val="28"/>
        </w:rPr>
        <w:t xml:space="preserve">  </w:t>
      </w:r>
      <w:r w:rsidRPr="00002CF2">
        <w:rPr>
          <w:rStyle w:val="rvts6"/>
          <w:color w:val="000000"/>
        </w:rPr>
        <w:t xml:space="preserve">В.О.Чередніченко, Г. Г. Почепцов, </w:t>
      </w:r>
      <w:r>
        <w:rPr>
          <w:rStyle w:val="rvts6"/>
          <w:color w:val="000000"/>
        </w:rPr>
        <w:t>А</w:t>
      </w:r>
      <w:r w:rsidRPr="00002CF2">
        <w:rPr>
          <w:rStyle w:val="rvts6"/>
          <w:color w:val="000000"/>
        </w:rPr>
        <w:t xml:space="preserve">. </w:t>
      </w:r>
      <w:r>
        <w:rPr>
          <w:rStyle w:val="rvts6"/>
          <w:color w:val="000000"/>
        </w:rPr>
        <w:t>Белл</w:t>
      </w:r>
      <w:r w:rsidRPr="00002CF2">
        <w:rPr>
          <w:rStyle w:val="rvts6"/>
          <w:color w:val="000000"/>
        </w:rPr>
        <w:t xml:space="preserve"> та ін.</w:t>
      </w:r>
      <w:r>
        <w:rPr>
          <w:rStyle w:val="rvts6"/>
          <w:color w:val="000000"/>
        </w:rPr>
        <w:t>.</w:t>
      </w:r>
      <w:r w:rsidRPr="00002CF2">
        <w:rPr>
          <w:rFonts w:ascii="Times New Roman" w:hAnsi="Times New Roman"/>
          <w:sz w:val="28"/>
          <w:szCs w:val="28"/>
        </w:rPr>
        <w:t xml:space="preserve"> </w:t>
      </w:r>
    </w:p>
    <w:p w:rsidR="00BB464E" w:rsidRPr="000B2CFD" w:rsidRDefault="00BB464E" w:rsidP="00BB464E">
      <w:pPr>
        <w:keepNext/>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Актуальність дослідження зумовлена появою нових способів і форм спілкування, </w:t>
      </w:r>
      <w:r w:rsidRPr="00002CF2">
        <w:rPr>
          <w:rFonts w:ascii="Times New Roman" w:hAnsi="Times New Roman"/>
          <w:sz w:val="28"/>
          <w:szCs w:val="28"/>
        </w:rPr>
        <w:t>які спон</w:t>
      </w:r>
      <w:r>
        <w:rPr>
          <w:rFonts w:ascii="Times New Roman" w:hAnsi="Times New Roman"/>
          <w:sz w:val="28"/>
          <w:szCs w:val="28"/>
        </w:rPr>
        <w:t>укають лінгвістів студіювати</w:t>
      </w:r>
      <w:r w:rsidRPr="00002CF2">
        <w:rPr>
          <w:rFonts w:ascii="Times New Roman" w:hAnsi="Times New Roman"/>
          <w:sz w:val="28"/>
          <w:szCs w:val="28"/>
        </w:rPr>
        <w:t xml:space="preserve"> мало вивчені мовні одиниці і робити висновки щодо особливостей їхнього функціонування.</w:t>
      </w:r>
      <w:r>
        <w:rPr>
          <w:rFonts w:ascii="Times New Roman" w:hAnsi="Times New Roman"/>
          <w:sz w:val="28"/>
          <w:szCs w:val="28"/>
        </w:rPr>
        <w:t xml:space="preserve"> Науковий інтерес до запропонованої теми визначений тим, що комплексних </w:t>
      </w:r>
      <w:r w:rsidRPr="006463F2">
        <w:rPr>
          <w:rFonts w:ascii="Times New Roman" w:hAnsi="Times New Roman"/>
          <w:sz w:val="28"/>
          <w:szCs w:val="28"/>
        </w:rPr>
        <w:t xml:space="preserve"> </w:t>
      </w:r>
      <w:r>
        <w:rPr>
          <w:rFonts w:ascii="Times New Roman" w:hAnsi="Times New Roman"/>
          <w:sz w:val="28"/>
          <w:szCs w:val="28"/>
        </w:rPr>
        <w:t>досліджень піктограм та ідеограм у англомовному медіа-дискурсі ще не проводилось, тому на нашу думку, дана розвідка матиме як наукове так і практичне значення для подальшого розвитку теорії комунікації.</w:t>
      </w:r>
    </w:p>
    <w:p w:rsidR="00BB464E" w:rsidRDefault="00BB464E" w:rsidP="00BB464E">
      <w:pPr>
        <w:keepNext/>
        <w:spacing w:after="0" w:line="360" w:lineRule="auto"/>
        <w:ind w:firstLine="709"/>
        <w:jc w:val="both"/>
        <w:rPr>
          <w:rFonts w:ascii="Times New Roman" w:hAnsi="Times New Roman"/>
          <w:sz w:val="28"/>
          <w:szCs w:val="28"/>
        </w:rPr>
      </w:pPr>
      <w:r w:rsidRPr="000B2CFD">
        <w:rPr>
          <w:rFonts w:ascii="Times New Roman" w:hAnsi="Times New Roman"/>
          <w:sz w:val="28"/>
          <w:szCs w:val="28"/>
        </w:rPr>
        <w:t>У статті ми робимо спробу пр</w:t>
      </w:r>
      <w:r>
        <w:rPr>
          <w:rFonts w:ascii="Times New Roman" w:hAnsi="Times New Roman"/>
          <w:sz w:val="28"/>
          <w:szCs w:val="28"/>
        </w:rPr>
        <w:t>оаналізувати поняття масової інформації</w:t>
      </w:r>
      <w:r w:rsidRPr="000B2CFD">
        <w:rPr>
          <w:rFonts w:ascii="Times New Roman" w:hAnsi="Times New Roman"/>
          <w:sz w:val="28"/>
          <w:szCs w:val="28"/>
        </w:rPr>
        <w:t xml:space="preserve"> та спілкування і</w:t>
      </w:r>
      <w:r>
        <w:rPr>
          <w:rFonts w:ascii="Times New Roman" w:hAnsi="Times New Roman"/>
          <w:sz w:val="28"/>
          <w:szCs w:val="28"/>
        </w:rPr>
        <w:t xml:space="preserve"> охарактеризувати </w:t>
      </w:r>
      <w:r w:rsidRPr="000B2CFD">
        <w:rPr>
          <w:rFonts w:ascii="Times New Roman" w:hAnsi="Times New Roman"/>
          <w:sz w:val="28"/>
          <w:szCs w:val="28"/>
        </w:rPr>
        <w:t xml:space="preserve"> піктограми та ідеограми,</w:t>
      </w:r>
      <w:r>
        <w:rPr>
          <w:rFonts w:ascii="Times New Roman" w:hAnsi="Times New Roman"/>
          <w:sz w:val="28"/>
          <w:szCs w:val="28"/>
        </w:rPr>
        <w:t xml:space="preserve"> </w:t>
      </w:r>
      <w:r w:rsidRPr="000B2CFD">
        <w:rPr>
          <w:rFonts w:ascii="Times New Roman" w:hAnsi="Times New Roman"/>
          <w:sz w:val="28"/>
          <w:szCs w:val="28"/>
        </w:rPr>
        <w:t>які використовуютьс</w:t>
      </w:r>
      <w:r>
        <w:rPr>
          <w:rFonts w:ascii="Times New Roman" w:hAnsi="Times New Roman"/>
          <w:sz w:val="28"/>
          <w:szCs w:val="28"/>
        </w:rPr>
        <w:t>я у ЗМК.</w:t>
      </w:r>
    </w:p>
    <w:p w:rsidR="00BB464E" w:rsidRDefault="00BB464E" w:rsidP="00BB464E">
      <w:pPr>
        <w:keepNext/>
        <w:spacing w:after="0" w:line="360" w:lineRule="auto"/>
        <w:ind w:firstLine="709"/>
        <w:jc w:val="both"/>
        <w:rPr>
          <w:rFonts w:ascii="Times New Roman" w:hAnsi="Times New Roman"/>
          <w:sz w:val="28"/>
          <w:szCs w:val="28"/>
        </w:rPr>
      </w:pPr>
      <w:r>
        <w:rPr>
          <w:rFonts w:ascii="Times New Roman" w:hAnsi="Times New Roman"/>
          <w:sz w:val="28"/>
          <w:szCs w:val="28"/>
        </w:rPr>
        <w:t>Періодичні видання є особливою галуззю, в якій функціонує мова, і зміни, які відбуваються, знаходять своє відображення у структурі комунікативної мовленнєвої системи і літературної мови загалом.</w:t>
      </w:r>
    </w:p>
    <w:p w:rsidR="00BB464E" w:rsidRPr="007C5ABE" w:rsidRDefault="00BB464E" w:rsidP="00BB464E">
      <w:pPr>
        <w:keepNext/>
        <w:spacing w:after="0" w:line="360" w:lineRule="auto"/>
        <w:ind w:firstLine="709"/>
        <w:jc w:val="both"/>
        <w:rPr>
          <w:rFonts w:ascii="Times New Roman" w:hAnsi="Times New Roman"/>
          <w:sz w:val="28"/>
          <w:szCs w:val="28"/>
        </w:rPr>
      </w:pPr>
      <w:r w:rsidRPr="00002CF2">
        <w:rPr>
          <w:rFonts w:ascii="Times New Roman" w:hAnsi="Times New Roman"/>
          <w:sz w:val="28"/>
          <w:szCs w:val="28"/>
        </w:rPr>
        <w:t>Сучасний світ немислимий поза межами інформації, спілкування</w:t>
      </w:r>
      <w:r>
        <w:rPr>
          <w:rFonts w:ascii="Times New Roman" w:hAnsi="Times New Roman"/>
          <w:sz w:val="28"/>
          <w:szCs w:val="28"/>
        </w:rPr>
        <w:t xml:space="preserve"> і комунікації. Перетворення, які</w:t>
      </w:r>
      <w:r w:rsidRPr="00002CF2">
        <w:rPr>
          <w:rFonts w:ascii="Times New Roman" w:hAnsi="Times New Roman"/>
          <w:sz w:val="28"/>
          <w:szCs w:val="28"/>
        </w:rPr>
        <w:t xml:space="preserve"> відбуваються в соціумі, великою мірою спричинені розвитком комунікацій, засобів</w:t>
      </w:r>
      <w:r>
        <w:rPr>
          <w:rFonts w:ascii="Times New Roman" w:hAnsi="Times New Roman"/>
          <w:sz w:val="28"/>
          <w:szCs w:val="28"/>
        </w:rPr>
        <w:t xml:space="preserve"> зв'язку та впливом мас медіа [2</w:t>
      </w:r>
      <w:r w:rsidRPr="00002CF2">
        <w:rPr>
          <w:rFonts w:ascii="Times New Roman" w:hAnsi="Times New Roman"/>
          <w:sz w:val="28"/>
          <w:szCs w:val="28"/>
        </w:rPr>
        <w:t>, 5].</w:t>
      </w:r>
    </w:p>
    <w:p w:rsidR="00BB464E" w:rsidRPr="009E69BE" w:rsidRDefault="00BB464E" w:rsidP="00BB464E">
      <w:pPr>
        <w:keepNext/>
        <w:spacing w:after="0" w:line="360" w:lineRule="auto"/>
        <w:ind w:firstLine="709"/>
        <w:jc w:val="both"/>
        <w:rPr>
          <w:rFonts w:ascii="Times New Roman" w:hAnsi="Times New Roman"/>
          <w:sz w:val="28"/>
          <w:szCs w:val="28"/>
        </w:rPr>
      </w:pPr>
      <w:r>
        <w:rPr>
          <w:rFonts w:ascii="Times New Roman" w:hAnsi="Times New Roman"/>
          <w:sz w:val="28"/>
          <w:szCs w:val="28"/>
        </w:rPr>
        <w:t>Закономірно,</w:t>
      </w:r>
      <w:r w:rsidRPr="00CB34EF">
        <w:rPr>
          <w:rFonts w:ascii="Times New Roman" w:hAnsi="Times New Roman"/>
          <w:sz w:val="28"/>
          <w:szCs w:val="28"/>
        </w:rPr>
        <w:t xml:space="preserve"> </w:t>
      </w:r>
      <w:r w:rsidRPr="00002CF2">
        <w:rPr>
          <w:rFonts w:ascii="Times New Roman" w:hAnsi="Times New Roman"/>
          <w:sz w:val="28"/>
          <w:szCs w:val="28"/>
        </w:rPr>
        <w:t xml:space="preserve">що суспільство </w:t>
      </w:r>
      <w:r>
        <w:rPr>
          <w:rFonts w:ascii="Times New Roman" w:hAnsi="Times New Roman"/>
          <w:sz w:val="28"/>
          <w:szCs w:val="28"/>
        </w:rPr>
        <w:t>змінюється і розвивається. Мова теж</w:t>
      </w:r>
      <w:r w:rsidRPr="00002CF2">
        <w:rPr>
          <w:rFonts w:ascii="Times New Roman" w:hAnsi="Times New Roman"/>
          <w:sz w:val="28"/>
          <w:szCs w:val="28"/>
        </w:rPr>
        <w:t xml:space="preserve"> не є винятком, адже вона постійно еволюціонує. Інформація, яку передають люди із покоління у покоління  обробляється та оновлюється, що яскраво доводять нам засоби масової комунікації, </w:t>
      </w:r>
      <w:r>
        <w:rPr>
          <w:rFonts w:ascii="Times New Roman" w:hAnsi="Times New Roman"/>
          <w:sz w:val="28"/>
          <w:szCs w:val="28"/>
        </w:rPr>
        <w:t xml:space="preserve">з </w:t>
      </w:r>
      <w:r w:rsidRPr="00002CF2">
        <w:rPr>
          <w:rFonts w:ascii="Times New Roman" w:hAnsi="Times New Roman"/>
          <w:sz w:val="28"/>
          <w:szCs w:val="28"/>
        </w:rPr>
        <w:t>яких ре</w:t>
      </w:r>
      <w:r>
        <w:rPr>
          <w:rFonts w:ascii="Times New Roman" w:hAnsi="Times New Roman"/>
          <w:sz w:val="28"/>
          <w:szCs w:val="28"/>
        </w:rPr>
        <w:t>ципієнти щодня отримують нову</w:t>
      </w:r>
      <w:r w:rsidRPr="00002CF2">
        <w:rPr>
          <w:rFonts w:ascii="Times New Roman" w:hAnsi="Times New Roman"/>
          <w:sz w:val="28"/>
          <w:szCs w:val="28"/>
        </w:rPr>
        <w:t xml:space="preserve"> інформацію, велику кількість різно</w:t>
      </w:r>
      <w:r>
        <w:rPr>
          <w:rFonts w:ascii="Times New Roman" w:hAnsi="Times New Roman"/>
          <w:sz w:val="28"/>
          <w:szCs w:val="28"/>
        </w:rPr>
        <w:t>манітного змісту повідомлень, які складаються не тільки з окремих слів</w:t>
      </w:r>
      <w:r w:rsidRPr="00002CF2">
        <w:rPr>
          <w:rFonts w:ascii="Times New Roman" w:hAnsi="Times New Roman"/>
          <w:sz w:val="28"/>
          <w:szCs w:val="28"/>
        </w:rPr>
        <w:t xml:space="preserve"> та словосполучень, неологі</w:t>
      </w:r>
      <w:r>
        <w:rPr>
          <w:rFonts w:ascii="Times New Roman" w:hAnsi="Times New Roman"/>
          <w:sz w:val="28"/>
          <w:szCs w:val="28"/>
        </w:rPr>
        <w:t xml:space="preserve">змів, колоквіалізмів, </w:t>
      </w:r>
      <w:r w:rsidRPr="00002CF2">
        <w:rPr>
          <w:rFonts w:ascii="Times New Roman" w:hAnsi="Times New Roman"/>
          <w:sz w:val="28"/>
          <w:szCs w:val="28"/>
        </w:rPr>
        <w:t xml:space="preserve">а й з ряду піктографічних та ідеографічних знаків, які є своєрідними </w:t>
      </w:r>
      <w:r>
        <w:rPr>
          <w:rFonts w:ascii="Times New Roman" w:hAnsi="Times New Roman"/>
          <w:sz w:val="28"/>
          <w:szCs w:val="28"/>
        </w:rPr>
        <w:t>графічними замінниками слів і</w:t>
      </w:r>
      <w:r w:rsidRPr="00002CF2">
        <w:rPr>
          <w:rFonts w:ascii="Times New Roman" w:hAnsi="Times New Roman"/>
          <w:sz w:val="28"/>
          <w:szCs w:val="28"/>
        </w:rPr>
        <w:t xml:space="preserve"> беруть с</w:t>
      </w:r>
      <w:r>
        <w:rPr>
          <w:rFonts w:ascii="Times New Roman" w:hAnsi="Times New Roman"/>
          <w:sz w:val="28"/>
          <w:szCs w:val="28"/>
        </w:rPr>
        <w:t>вій початок ще з сивої давнини та</w:t>
      </w:r>
      <w:r w:rsidRPr="00002CF2">
        <w:rPr>
          <w:rFonts w:ascii="Times New Roman" w:hAnsi="Times New Roman"/>
          <w:sz w:val="28"/>
          <w:szCs w:val="28"/>
        </w:rPr>
        <w:t xml:space="preserve"> належать до первісних систем письма.</w:t>
      </w:r>
      <w:r w:rsidRPr="00B11667">
        <w:rPr>
          <w:rFonts w:ascii="Times New Roman" w:hAnsi="Times New Roman"/>
          <w:sz w:val="28"/>
          <w:szCs w:val="28"/>
        </w:rPr>
        <w:t xml:space="preserve"> </w:t>
      </w:r>
    </w:p>
    <w:p w:rsidR="00BB464E" w:rsidRDefault="00BB464E" w:rsidP="00BB464E">
      <w:pPr>
        <w:keepNext/>
        <w:shd w:val="clear" w:color="auto" w:fill="FFFFFF"/>
        <w:spacing w:after="0" w:line="360" w:lineRule="auto"/>
        <w:ind w:firstLine="709"/>
        <w:jc w:val="both"/>
        <w:rPr>
          <w:rFonts w:ascii="Times New Roman" w:hAnsi="Times New Roman"/>
          <w:iCs/>
          <w:sz w:val="28"/>
          <w:szCs w:val="28"/>
        </w:rPr>
      </w:pPr>
      <w:r w:rsidRPr="00002CF2">
        <w:rPr>
          <w:rFonts w:ascii="Times New Roman" w:hAnsi="Times New Roman"/>
          <w:spacing w:val="-1"/>
          <w:sz w:val="28"/>
          <w:szCs w:val="28"/>
        </w:rPr>
        <w:t>Загалом відомо понад сто визначень комун</w:t>
      </w:r>
      <w:r>
        <w:rPr>
          <w:rFonts w:ascii="Times New Roman" w:hAnsi="Times New Roman"/>
          <w:spacing w:val="-1"/>
          <w:sz w:val="28"/>
          <w:szCs w:val="28"/>
        </w:rPr>
        <w:t>ікації. Наприклад, Г. Г.</w:t>
      </w:r>
      <w:r w:rsidRPr="00002CF2">
        <w:rPr>
          <w:rFonts w:ascii="Times New Roman" w:hAnsi="Times New Roman"/>
          <w:spacing w:val="-1"/>
          <w:sz w:val="28"/>
          <w:szCs w:val="28"/>
        </w:rPr>
        <w:t xml:space="preserve"> </w:t>
      </w:r>
      <w:r w:rsidRPr="00002CF2">
        <w:rPr>
          <w:rFonts w:ascii="Times New Roman" w:hAnsi="Times New Roman"/>
          <w:spacing w:val="-3"/>
          <w:sz w:val="28"/>
          <w:szCs w:val="28"/>
        </w:rPr>
        <w:t xml:space="preserve">Почепцов трактує поняття комунікація як </w:t>
      </w:r>
      <w:r w:rsidRPr="00002CF2">
        <w:rPr>
          <w:rFonts w:ascii="Times New Roman" w:hAnsi="Times New Roman"/>
          <w:i/>
          <w:iCs/>
          <w:spacing w:val="-3"/>
          <w:sz w:val="28"/>
          <w:szCs w:val="28"/>
        </w:rPr>
        <w:t xml:space="preserve">процес прискореного обміну </w:t>
      </w:r>
      <w:r w:rsidRPr="00B16CD2">
        <w:rPr>
          <w:rFonts w:ascii="Times New Roman" w:hAnsi="Times New Roman"/>
          <w:i/>
          <w:iCs/>
          <w:spacing w:val="-3"/>
          <w:sz w:val="28"/>
          <w:szCs w:val="28"/>
        </w:rPr>
        <w:t>інфор</w:t>
      </w:r>
      <w:r w:rsidRPr="00B16CD2">
        <w:rPr>
          <w:rFonts w:ascii="Times New Roman" w:hAnsi="Times New Roman"/>
          <w:i/>
          <w:iCs/>
          <w:spacing w:val="-2"/>
          <w:sz w:val="28"/>
          <w:szCs w:val="28"/>
        </w:rPr>
        <w:t xml:space="preserve">мацією </w:t>
      </w:r>
      <w:r w:rsidRPr="00B16CD2">
        <w:rPr>
          <w:rFonts w:ascii="Times New Roman" w:hAnsi="Times New Roman"/>
          <w:iCs/>
          <w:spacing w:val="-2"/>
          <w:sz w:val="28"/>
          <w:szCs w:val="28"/>
        </w:rPr>
        <w:t>[3, 5].</w:t>
      </w:r>
      <w:r w:rsidRPr="00002CF2">
        <w:rPr>
          <w:rFonts w:ascii="Times New Roman" w:hAnsi="Times New Roman"/>
          <w:i/>
          <w:iCs/>
          <w:spacing w:val="-2"/>
          <w:sz w:val="28"/>
          <w:szCs w:val="28"/>
        </w:rPr>
        <w:t xml:space="preserve"> </w:t>
      </w:r>
      <w:r w:rsidRPr="00002CF2">
        <w:rPr>
          <w:rFonts w:ascii="Times New Roman" w:hAnsi="Times New Roman"/>
          <w:iCs/>
          <w:sz w:val="28"/>
          <w:szCs w:val="28"/>
        </w:rPr>
        <w:t>Ф. С. Бацевич зазначає, що “</w:t>
      </w:r>
      <w:r w:rsidRPr="00002CF2">
        <w:rPr>
          <w:rFonts w:ascii="Times New Roman" w:hAnsi="Times New Roman"/>
          <w:b/>
          <w:i/>
          <w:iCs/>
          <w:sz w:val="28"/>
          <w:szCs w:val="28"/>
        </w:rPr>
        <w:t xml:space="preserve">комунікація </w:t>
      </w:r>
      <w:r w:rsidRPr="00002CF2">
        <w:rPr>
          <w:rFonts w:ascii="Times New Roman" w:hAnsi="Times New Roman"/>
          <w:i/>
          <w:iCs/>
          <w:sz w:val="28"/>
          <w:szCs w:val="28"/>
        </w:rPr>
        <w:t xml:space="preserve">(лат. </w:t>
      </w:r>
      <w:r w:rsidRPr="00002CF2">
        <w:rPr>
          <w:rFonts w:ascii="Times New Roman" w:hAnsi="Times New Roman"/>
          <w:i/>
          <w:iCs/>
          <w:spacing w:val="-1"/>
          <w:sz w:val="28"/>
          <w:szCs w:val="28"/>
        </w:rPr>
        <w:t>сотт</w:t>
      </w:r>
      <w:r w:rsidRPr="00002CF2">
        <w:rPr>
          <w:rFonts w:ascii="Times New Roman" w:hAnsi="Times New Roman"/>
          <w:i/>
          <w:iCs/>
          <w:spacing w:val="-1"/>
          <w:sz w:val="28"/>
          <w:szCs w:val="28"/>
          <w:lang w:val="en-US"/>
        </w:rPr>
        <w:t>uni</w:t>
      </w:r>
      <w:r w:rsidRPr="00002CF2">
        <w:rPr>
          <w:rFonts w:ascii="Times New Roman" w:hAnsi="Times New Roman"/>
          <w:i/>
          <w:iCs/>
          <w:spacing w:val="-1"/>
          <w:sz w:val="28"/>
          <w:szCs w:val="28"/>
        </w:rPr>
        <w:t xml:space="preserve">со </w:t>
      </w:r>
      <w:r w:rsidRPr="00002CF2">
        <w:rPr>
          <w:rFonts w:ascii="Times New Roman" w:hAnsi="Times New Roman"/>
          <w:spacing w:val="-1"/>
          <w:sz w:val="28"/>
          <w:szCs w:val="28"/>
        </w:rPr>
        <w:t xml:space="preserve">– </w:t>
      </w:r>
      <w:r w:rsidRPr="00002CF2">
        <w:rPr>
          <w:rFonts w:ascii="Times New Roman" w:hAnsi="Times New Roman"/>
          <w:i/>
          <w:iCs/>
          <w:spacing w:val="-1"/>
          <w:sz w:val="28"/>
          <w:szCs w:val="28"/>
        </w:rPr>
        <w:lastRenderedPageBreak/>
        <w:t>спілкуюсь із кимось</w:t>
      </w:r>
      <w:r w:rsidRPr="00002CF2">
        <w:rPr>
          <w:rFonts w:ascii="Times New Roman" w:hAnsi="Times New Roman"/>
          <w:i/>
          <w:iCs/>
          <w:sz w:val="28"/>
          <w:szCs w:val="28"/>
        </w:rPr>
        <w:t>)</w:t>
      </w:r>
      <w:r w:rsidRPr="00002CF2">
        <w:rPr>
          <w:rFonts w:ascii="Times New Roman" w:hAnsi="Times New Roman"/>
          <w:b/>
          <w:i/>
          <w:iCs/>
          <w:sz w:val="28"/>
          <w:szCs w:val="28"/>
        </w:rPr>
        <w:t xml:space="preserve"> – </w:t>
      </w:r>
      <w:r w:rsidRPr="00002CF2">
        <w:rPr>
          <w:rFonts w:ascii="Times New Roman" w:hAnsi="Times New Roman"/>
          <w:iCs/>
          <w:sz w:val="28"/>
          <w:szCs w:val="28"/>
        </w:rPr>
        <w:t>смисловий та</w:t>
      </w:r>
      <w:r w:rsidRPr="00002CF2">
        <w:rPr>
          <w:rFonts w:ascii="Times New Roman" w:hAnsi="Times New Roman"/>
          <w:b/>
          <w:i/>
          <w:iCs/>
          <w:sz w:val="28"/>
          <w:szCs w:val="28"/>
        </w:rPr>
        <w:t xml:space="preserve"> </w:t>
      </w:r>
      <w:r w:rsidRPr="00002CF2">
        <w:rPr>
          <w:rFonts w:ascii="Times New Roman" w:hAnsi="Times New Roman"/>
          <w:iCs/>
          <w:sz w:val="28"/>
          <w:szCs w:val="28"/>
        </w:rPr>
        <w:t>ідеально-змістовий аспект соціальної взаємодії, обмін інформацією в різноманітних процесах спілкування</w:t>
      </w:r>
      <w:r w:rsidRPr="00064C78">
        <w:rPr>
          <w:rFonts w:ascii="Times New Roman" w:hAnsi="Times New Roman"/>
          <w:iCs/>
          <w:sz w:val="28"/>
          <w:szCs w:val="28"/>
        </w:rPr>
        <w:t>”[4, 28].</w:t>
      </w:r>
    </w:p>
    <w:p w:rsidR="00BB464E" w:rsidRPr="00002CF2" w:rsidRDefault="00BB464E" w:rsidP="00BB464E">
      <w:pPr>
        <w:keepNext/>
        <w:shd w:val="clear" w:color="auto" w:fill="FFFFFF"/>
        <w:spacing w:after="0" w:line="360" w:lineRule="auto"/>
        <w:ind w:firstLine="709"/>
        <w:jc w:val="both"/>
        <w:rPr>
          <w:rFonts w:ascii="Times New Roman" w:hAnsi="Times New Roman"/>
          <w:sz w:val="28"/>
          <w:szCs w:val="28"/>
        </w:rPr>
      </w:pPr>
      <w:r>
        <w:rPr>
          <w:rFonts w:ascii="Times New Roman" w:hAnsi="Times New Roman"/>
          <w:iCs/>
          <w:sz w:val="28"/>
          <w:szCs w:val="28"/>
        </w:rPr>
        <w:t xml:space="preserve">На сучасному етапі розвитку лінгвістики мовленнєва комунікація розглядається як цілеспрямований процес, в основі якого лежить вибір та використання мовцем оптимальних мовних засобів для досягнення своєї комунікативної мети </w:t>
      </w:r>
      <w:r w:rsidRPr="0088101A">
        <w:rPr>
          <w:rFonts w:ascii="Times New Roman" w:hAnsi="Times New Roman"/>
          <w:iCs/>
          <w:sz w:val="28"/>
          <w:szCs w:val="28"/>
        </w:rPr>
        <w:t>[</w:t>
      </w:r>
      <w:r>
        <w:rPr>
          <w:rFonts w:ascii="Times New Roman" w:hAnsi="Times New Roman"/>
          <w:iCs/>
          <w:sz w:val="28"/>
          <w:szCs w:val="28"/>
        </w:rPr>
        <w:t>8</w:t>
      </w:r>
      <w:r w:rsidRPr="0088101A">
        <w:rPr>
          <w:rFonts w:ascii="Times New Roman" w:hAnsi="Times New Roman"/>
          <w:iCs/>
          <w:sz w:val="28"/>
          <w:szCs w:val="28"/>
        </w:rPr>
        <w:t>, 334]</w:t>
      </w:r>
      <w:r>
        <w:rPr>
          <w:rFonts w:ascii="Times New Roman" w:hAnsi="Times New Roman"/>
          <w:iCs/>
          <w:sz w:val="28"/>
          <w:szCs w:val="28"/>
        </w:rPr>
        <w:t xml:space="preserve">. </w:t>
      </w:r>
    </w:p>
    <w:p w:rsidR="00BB464E" w:rsidRPr="00002CF2" w:rsidRDefault="00BB464E" w:rsidP="00BB464E">
      <w:pPr>
        <w:keepNext/>
        <w:shd w:val="clear" w:color="auto" w:fill="FFFFFF"/>
        <w:spacing w:after="0" w:line="360" w:lineRule="auto"/>
        <w:ind w:firstLine="709"/>
        <w:jc w:val="both"/>
        <w:rPr>
          <w:rFonts w:ascii="Times New Roman" w:hAnsi="Times New Roman"/>
          <w:iCs/>
          <w:sz w:val="28"/>
          <w:szCs w:val="28"/>
        </w:rPr>
      </w:pPr>
      <w:r w:rsidRPr="00002CF2">
        <w:rPr>
          <w:rFonts w:ascii="Times New Roman" w:hAnsi="Times New Roman"/>
          <w:iCs/>
          <w:sz w:val="28"/>
          <w:szCs w:val="28"/>
        </w:rPr>
        <w:t>У широкому розумінні слова, вважає сучасний німецький лінгвіст Е.</w:t>
      </w:r>
      <w:r>
        <w:rPr>
          <w:rFonts w:ascii="Times New Roman" w:hAnsi="Times New Roman"/>
          <w:iCs/>
          <w:sz w:val="28"/>
          <w:szCs w:val="28"/>
          <w:lang w:val="en-US"/>
        </w:rPr>
        <w:t> </w:t>
      </w:r>
      <w:r w:rsidRPr="00002CF2">
        <w:rPr>
          <w:rFonts w:ascii="Times New Roman" w:hAnsi="Times New Roman"/>
          <w:iCs/>
          <w:sz w:val="28"/>
          <w:szCs w:val="28"/>
        </w:rPr>
        <w:t>Гроссе, “комунікація є акцією спілкування за допомогою знаків (мовних і немовних), що слугує меті передавання інформації незалежно від способу та намірів”</w:t>
      </w:r>
      <w:r>
        <w:rPr>
          <w:rFonts w:ascii="Times New Roman" w:hAnsi="Times New Roman"/>
          <w:iCs/>
          <w:sz w:val="28"/>
          <w:szCs w:val="28"/>
        </w:rPr>
        <w:t>.</w:t>
      </w:r>
      <w:r w:rsidRPr="008161A2">
        <w:rPr>
          <w:rFonts w:ascii="Times New Roman" w:hAnsi="Times New Roman"/>
          <w:iCs/>
          <w:sz w:val="28"/>
          <w:szCs w:val="28"/>
        </w:rPr>
        <w:t xml:space="preserve"> </w:t>
      </w:r>
      <w:r w:rsidRPr="00002CF2">
        <w:rPr>
          <w:rFonts w:ascii="Times New Roman" w:hAnsi="Times New Roman"/>
          <w:iCs/>
          <w:sz w:val="28"/>
          <w:szCs w:val="28"/>
        </w:rPr>
        <w:t>В аспекті знакових систем комунікація постає як процес, у якому учасники оперують значеннями за допомогою символічних повідомлень, тобто як операція з ін</w:t>
      </w:r>
      <w:r>
        <w:rPr>
          <w:rFonts w:ascii="Times New Roman" w:hAnsi="Times New Roman"/>
          <w:iCs/>
          <w:sz w:val="28"/>
          <w:szCs w:val="28"/>
        </w:rPr>
        <w:t>формацією</w:t>
      </w:r>
      <w:r w:rsidRPr="00002CF2">
        <w:rPr>
          <w:rFonts w:ascii="Times New Roman" w:hAnsi="Times New Roman"/>
          <w:iCs/>
          <w:sz w:val="28"/>
          <w:szCs w:val="28"/>
        </w:rPr>
        <w:t xml:space="preserve"> </w:t>
      </w:r>
      <w:r w:rsidRPr="008161A2">
        <w:rPr>
          <w:rFonts w:ascii="Times New Roman" w:hAnsi="Times New Roman"/>
          <w:iCs/>
          <w:sz w:val="28"/>
          <w:szCs w:val="28"/>
        </w:rPr>
        <w:t>[4, 28].</w:t>
      </w:r>
      <w:r w:rsidRPr="00002CF2">
        <w:rPr>
          <w:rFonts w:ascii="Times New Roman" w:hAnsi="Times New Roman"/>
          <w:iCs/>
          <w:sz w:val="28"/>
          <w:szCs w:val="28"/>
        </w:rPr>
        <w:t xml:space="preserve">  </w:t>
      </w:r>
    </w:p>
    <w:p w:rsidR="00BB464E" w:rsidRPr="00002CF2" w:rsidRDefault="00BB464E" w:rsidP="00BB464E">
      <w:pPr>
        <w:keepNext/>
        <w:shd w:val="clear" w:color="auto" w:fill="FFFFFF"/>
        <w:spacing w:after="0" w:line="360" w:lineRule="auto"/>
        <w:ind w:firstLine="709"/>
        <w:jc w:val="both"/>
        <w:rPr>
          <w:rFonts w:ascii="Times New Roman" w:hAnsi="Times New Roman"/>
          <w:sz w:val="28"/>
          <w:szCs w:val="28"/>
        </w:rPr>
      </w:pPr>
      <w:r w:rsidRPr="00002CF2">
        <w:rPr>
          <w:rFonts w:ascii="Times New Roman" w:hAnsi="Times New Roman"/>
          <w:sz w:val="28"/>
          <w:szCs w:val="28"/>
        </w:rPr>
        <w:t xml:space="preserve">В </w:t>
      </w:r>
      <w:r w:rsidRPr="00002CF2">
        <w:rPr>
          <w:rFonts w:ascii="Times New Roman" w:hAnsi="Times New Roman"/>
          <w:b/>
          <w:i/>
          <w:sz w:val="28"/>
          <w:szCs w:val="28"/>
        </w:rPr>
        <w:t>англомовній лінгвістичній літературі</w:t>
      </w:r>
      <w:r w:rsidRPr="00002CF2">
        <w:rPr>
          <w:rFonts w:ascii="Times New Roman" w:hAnsi="Times New Roman"/>
          <w:sz w:val="28"/>
          <w:szCs w:val="28"/>
        </w:rPr>
        <w:t xml:space="preserve"> під терміном “комунікація” розуміють обмін думками й інформацією в формі мовних або письмових </w:t>
      </w:r>
      <w:r w:rsidRPr="00002CF2">
        <w:rPr>
          <w:rFonts w:ascii="Times New Roman" w:hAnsi="Times New Roman"/>
          <w:spacing w:val="-1"/>
          <w:sz w:val="28"/>
          <w:szCs w:val="28"/>
        </w:rPr>
        <w:t>сигналів, що саме по собі є синонімом терміну “спілкування”</w:t>
      </w:r>
      <w:r>
        <w:rPr>
          <w:rFonts w:ascii="Times New Roman" w:hAnsi="Times New Roman"/>
          <w:spacing w:val="-1"/>
          <w:sz w:val="28"/>
          <w:szCs w:val="28"/>
        </w:rPr>
        <w:t xml:space="preserve"> </w:t>
      </w:r>
      <w:r>
        <w:rPr>
          <w:rFonts w:ascii="Times New Roman" w:hAnsi="Times New Roman"/>
          <w:sz w:val="28"/>
          <w:szCs w:val="28"/>
        </w:rPr>
        <w:t>[2</w:t>
      </w:r>
      <w:r w:rsidRPr="00002CF2">
        <w:rPr>
          <w:rFonts w:ascii="Times New Roman" w:hAnsi="Times New Roman"/>
          <w:sz w:val="28"/>
          <w:szCs w:val="28"/>
        </w:rPr>
        <w:t>, 18]</w:t>
      </w:r>
      <w:r w:rsidRPr="00002CF2">
        <w:rPr>
          <w:rFonts w:ascii="Times New Roman" w:hAnsi="Times New Roman"/>
          <w:spacing w:val="-1"/>
          <w:sz w:val="28"/>
          <w:szCs w:val="28"/>
        </w:rPr>
        <w:t xml:space="preserve">. </w:t>
      </w:r>
      <w:r>
        <w:rPr>
          <w:rFonts w:ascii="Times New Roman" w:hAnsi="Times New Roman"/>
          <w:spacing w:val="-1"/>
          <w:sz w:val="28"/>
          <w:szCs w:val="28"/>
        </w:rPr>
        <w:t xml:space="preserve">                 </w:t>
      </w:r>
      <w:r>
        <w:rPr>
          <w:rFonts w:ascii="Times New Roman" w:hAnsi="Times New Roman"/>
          <w:sz w:val="28"/>
          <w:szCs w:val="28"/>
        </w:rPr>
        <w:t xml:space="preserve">Т. Г. </w:t>
      </w:r>
      <w:r>
        <w:rPr>
          <w:rFonts w:ascii="Times New Roman" w:hAnsi="Times New Roman"/>
          <w:sz w:val="28"/>
          <w:szCs w:val="28"/>
          <w:lang w:val="en-US"/>
        </w:rPr>
        <w:t> </w:t>
      </w:r>
      <w:r w:rsidRPr="00002CF2">
        <w:rPr>
          <w:rFonts w:ascii="Times New Roman" w:hAnsi="Times New Roman"/>
          <w:sz w:val="28"/>
          <w:szCs w:val="28"/>
        </w:rPr>
        <w:t>Грушевицька розглядає спілкування як процес обміну думками, інформацією й емоці</w:t>
      </w:r>
      <w:r>
        <w:rPr>
          <w:rFonts w:ascii="Times New Roman" w:hAnsi="Times New Roman"/>
          <w:sz w:val="28"/>
          <w:szCs w:val="28"/>
        </w:rPr>
        <w:t xml:space="preserve">йними переживаннями між людьми </w:t>
      </w:r>
      <w:r w:rsidRPr="00002CF2">
        <w:rPr>
          <w:rFonts w:ascii="Times New Roman" w:hAnsi="Times New Roman"/>
          <w:sz w:val="28"/>
          <w:szCs w:val="28"/>
        </w:rPr>
        <w:t>[</w:t>
      </w:r>
      <w:r>
        <w:rPr>
          <w:rFonts w:ascii="Times New Roman" w:hAnsi="Times New Roman"/>
          <w:sz w:val="28"/>
          <w:szCs w:val="28"/>
        </w:rPr>
        <w:t>5</w:t>
      </w:r>
      <w:r w:rsidRPr="00002CF2">
        <w:rPr>
          <w:rFonts w:ascii="Times New Roman" w:hAnsi="Times New Roman"/>
          <w:sz w:val="28"/>
          <w:szCs w:val="28"/>
        </w:rPr>
        <w:t xml:space="preserve">, 99]. </w:t>
      </w:r>
    </w:p>
    <w:p w:rsidR="00BB464E" w:rsidRPr="00002CF2" w:rsidRDefault="00BB464E" w:rsidP="00BB464E">
      <w:pPr>
        <w:keepNext/>
        <w:shd w:val="clear" w:color="auto" w:fill="FFFFFF"/>
        <w:spacing w:after="0" w:line="360" w:lineRule="auto"/>
        <w:ind w:firstLine="709"/>
        <w:jc w:val="both"/>
        <w:rPr>
          <w:rFonts w:ascii="Times New Roman" w:hAnsi="Times New Roman"/>
          <w:color w:val="000000"/>
          <w:sz w:val="28"/>
          <w:szCs w:val="28"/>
        </w:rPr>
      </w:pPr>
      <w:r w:rsidRPr="00002CF2">
        <w:rPr>
          <w:rFonts w:ascii="Times New Roman" w:hAnsi="Times New Roman"/>
          <w:color w:val="000000"/>
          <w:sz w:val="28"/>
          <w:szCs w:val="28"/>
        </w:rPr>
        <w:t>Як зазначає О. М. Берегова, “масова комунікація” – це процес, у якому професійні комунікатори використовують професійні технічні засоби й канали для швидкого, широкого й регулярн</w:t>
      </w:r>
      <w:r>
        <w:rPr>
          <w:rFonts w:ascii="Times New Roman" w:hAnsi="Times New Roman"/>
          <w:color w:val="000000"/>
          <w:sz w:val="28"/>
          <w:szCs w:val="28"/>
        </w:rPr>
        <w:t>ого поширення</w:t>
      </w:r>
      <w:r w:rsidRPr="00002CF2">
        <w:rPr>
          <w:rFonts w:ascii="Times New Roman" w:hAnsi="Times New Roman"/>
          <w:color w:val="000000"/>
          <w:sz w:val="28"/>
          <w:szCs w:val="28"/>
        </w:rPr>
        <w:t xml:space="preserve"> повідомлень з метою створення певних понять та ідей у свідомості якнайширшої та неоднорідної аудиторії, аби таким </w:t>
      </w:r>
      <w:r>
        <w:rPr>
          <w:rFonts w:ascii="Times New Roman" w:hAnsi="Times New Roman"/>
          <w:color w:val="000000"/>
          <w:sz w:val="28"/>
          <w:szCs w:val="28"/>
        </w:rPr>
        <w:t>чином впливати на цю свідомість</w:t>
      </w:r>
      <w:r w:rsidRPr="00002CF2">
        <w:rPr>
          <w:rFonts w:ascii="Times New Roman" w:hAnsi="Times New Roman"/>
          <w:color w:val="000000"/>
          <w:sz w:val="28"/>
          <w:szCs w:val="28"/>
        </w:rPr>
        <w:t>[</w:t>
      </w:r>
      <w:r>
        <w:rPr>
          <w:rFonts w:ascii="Times New Roman" w:hAnsi="Times New Roman"/>
          <w:color w:val="000000"/>
          <w:sz w:val="28"/>
          <w:szCs w:val="28"/>
        </w:rPr>
        <w:t>2</w:t>
      </w:r>
      <w:r w:rsidRPr="00002CF2">
        <w:rPr>
          <w:rFonts w:ascii="Times New Roman" w:hAnsi="Times New Roman"/>
          <w:color w:val="000000"/>
          <w:sz w:val="28"/>
          <w:szCs w:val="28"/>
        </w:rPr>
        <w:t>, 48].</w:t>
      </w:r>
    </w:p>
    <w:p w:rsidR="00BB464E" w:rsidRPr="00EB3C18" w:rsidRDefault="00BB464E" w:rsidP="00BB464E">
      <w:pPr>
        <w:keepNext/>
        <w:shd w:val="clear" w:color="auto" w:fill="FFFFFF"/>
        <w:spacing w:after="0" w:line="360" w:lineRule="auto"/>
        <w:ind w:firstLine="709"/>
        <w:jc w:val="both"/>
        <w:rPr>
          <w:rFonts w:ascii="Times New Roman" w:hAnsi="Times New Roman"/>
          <w:sz w:val="28"/>
          <w:szCs w:val="28"/>
          <w:lang w:val="ru-RU"/>
        </w:rPr>
      </w:pPr>
      <w:r>
        <w:rPr>
          <w:rFonts w:ascii="Times New Roman" w:hAnsi="Times New Roman"/>
          <w:sz w:val="28"/>
          <w:szCs w:val="28"/>
        </w:rPr>
        <w:t>До масової комунікації  належать</w:t>
      </w:r>
      <w:r w:rsidRPr="00002CF2">
        <w:rPr>
          <w:rFonts w:ascii="Times New Roman" w:hAnsi="Times New Roman"/>
          <w:sz w:val="28"/>
          <w:szCs w:val="28"/>
        </w:rPr>
        <w:t xml:space="preserve"> газети</w:t>
      </w:r>
      <w:r>
        <w:rPr>
          <w:rFonts w:ascii="Times New Roman" w:hAnsi="Times New Roman"/>
          <w:sz w:val="28"/>
          <w:szCs w:val="28"/>
        </w:rPr>
        <w:t xml:space="preserve">, журнали, телебачення, радіо  та Інтернет. Вона </w:t>
      </w:r>
      <w:r w:rsidRPr="00002CF2">
        <w:rPr>
          <w:rFonts w:ascii="Times New Roman" w:hAnsi="Times New Roman"/>
          <w:sz w:val="28"/>
          <w:szCs w:val="28"/>
        </w:rPr>
        <w:t xml:space="preserve">передбачає </w:t>
      </w:r>
      <w:r w:rsidRPr="009234C9">
        <w:rPr>
          <w:rFonts w:ascii="Times New Roman" w:hAnsi="Times New Roman"/>
          <w:sz w:val="28"/>
          <w:szCs w:val="28"/>
        </w:rPr>
        <w:t>процес спілкування, у якому задіяні</w:t>
      </w:r>
      <w:r>
        <w:rPr>
          <w:rFonts w:ascii="Times New Roman" w:hAnsi="Times New Roman"/>
          <w:sz w:val="28"/>
          <w:szCs w:val="28"/>
        </w:rPr>
        <w:t xml:space="preserve"> 1000 і більше співрозмовників</w:t>
      </w:r>
      <w:r w:rsidRPr="00002CF2">
        <w:rPr>
          <w:rFonts w:ascii="Times New Roman" w:hAnsi="Times New Roman"/>
          <w:sz w:val="28"/>
          <w:szCs w:val="28"/>
          <w:lang w:val="ru-RU"/>
        </w:rPr>
        <w:t>.</w:t>
      </w:r>
    </w:p>
    <w:p w:rsidR="00BB464E" w:rsidRPr="005B338A" w:rsidRDefault="00BB464E" w:rsidP="00BB464E">
      <w:pPr>
        <w:keepNext/>
        <w:shd w:val="clear" w:color="auto" w:fill="FFFFFF"/>
        <w:spacing w:after="0" w:line="360" w:lineRule="auto"/>
        <w:ind w:firstLine="709"/>
        <w:jc w:val="both"/>
        <w:rPr>
          <w:rFonts w:ascii="Times New Roman" w:hAnsi="Times New Roman"/>
          <w:sz w:val="28"/>
          <w:szCs w:val="28"/>
          <w:lang w:val="ru-RU"/>
        </w:rPr>
      </w:pPr>
      <w:r w:rsidRPr="00002CF2">
        <w:rPr>
          <w:rFonts w:ascii="Times New Roman" w:hAnsi="Times New Roman"/>
          <w:sz w:val="28"/>
          <w:szCs w:val="28"/>
        </w:rPr>
        <w:t>Процес спілкування можна розглядати як  обмін символами, за допомогою яких відбувається передача необхідної інформації. Символи – це умовні знаки, які познача</w:t>
      </w:r>
      <w:r>
        <w:rPr>
          <w:rFonts w:ascii="Times New Roman" w:hAnsi="Times New Roman"/>
          <w:sz w:val="28"/>
          <w:szCs w:val="28"/>
        </w:rPr>
        <w:t>ють  предмети, явища чи процеси</w:t>
      </w:r>
      <w:r w:rsidRPr="00002CF2">
        <w:rPr>
          <w:rFonts w:ascii="Times New Roman" w:hAnsi="Times New Roman"/>
          <w:sz w:val="28"/>
          <w:szCs w:val="28"/>
        </w:rPr>
        <w:t xml:space="preserve"> </w:t>
      </w:r>
      <w:r w:rsidRPr="00002CF2">
        <w:rPr>
          <w:rFonts w:ascii="Times New Roman" w:hAnsi="Times New Roman"/>
          <w:sz w:val="28"/>
          <w:szCs w:val="28"/>
          <w:lang w:val="ru-RU"/>
        </w:rPr>
        <w:t>[</w:t>
      </w:r>
      <w:r>
        <w:rPr>
          <w:rFonts w:ascii="Times New Roman" w:hAnsi="Times New Roman"/>
          <w:sz w:val="28"/>
          <w:szCs w:val="28"/>
          <w:lang w:val="ru-RU"/>
        </w:rPr>
        <w:t>5</w:t>
      </w:r>
      <w:r w:rsidRPr="00002CF2">
        <w:rPr>
          <w:rFonts w:ascii="Times New Roman" w:hAnsi="Times New Roman"/>
          <w:sz w:val="28"/>
          <w:szCs w:val="28"/>
        </w:rPr>
        <w:t>, 110-111</w:t>
      </w:r>
      <w:r w:rsidRPr="00002CF2">
        <w:rPr>
          <w:rFonts w:ascii="Times New Roman" w:hAnsi="Times New Roman"/>
          <w:sz w:val="28"/>
          <w:szCs w:val="28"/>
          <w:lang w:val="ru-RU"/>
        </w:rPr>
        <w:t>]</w:t>
      </w:r>
      <w:r w:rsidRPr="00002CF2">
        <w:rPr>
          <w:rFonts w:ascii="Times New Roman" w:hAnsi="Times New Roman"/>
          <w:sz w:val="28"/>
          <w:szCs w:val="28"/>
        </w:rPr>
        <w:t xml:space="preserve">.  </w:t>
      </w:r>
    </w:p>
    <w:p w:rsidR="00BB464E" w:rsidRDefault="00BB464E" w:rsidP="00BB464E">
      <w:pPr>
        <w:keepNext/>
        <w:shd w:val="clear" w:color="auto" w:fill="FFFFFF"/>
        <w:spacing w:after="0" w:line="360" w:lineRule="auto"/>
        <w:ind w:firstLine="709"/>
        <w:jc w:val="both"/>
        <w:rPr>
          <w:rFonts w:ascii="Times New Roman" w:hAnsi="Times New Roman"/>
          <w:color w:val="000000"/>
          <w:sz w:val="28"/>
          <w:szCs w:val="28"/>
          <w:lang w:val="ru-RU"/>
        </w:rPr>
      </w:pPr>
      <w:r w:rsidRPr="00002CF2">
        <w:rPr>
          <w:rFonts w:ascii="Times New Roman" w:hAnsi="Times New Roman"/>
          <w:color w:val="000000"/>
          <w:sz w:val="28"/>
          <w:szCs w:val="28"/>
        </w:rPr>
        <w:lastRenderedPageBreak/>
        <w:t>Американські дослідники виділили наступні етапи процесу масової комунікації</w:t>
      </w:r>
      <w:r w:rsidRPr="00002CF2">
        <w:rPr>
          <w:rFonts w:ascii="Times New Roman" w:hAnsi="Times New Roman"/>
          <w:color w:val="000000"/>
          <w:sz w:val="28"/>
          <w:szCs w:val="28"/>
          <w:lang w:val="ru-RU"/>
        </w:rPr>
        <w:t>:</w:t>
      </w:r>
    </w:p>
    <w:p w:rsidR="00BB464E" w:rsidRDefault="00BB464E" w:rsidP="00BB464E">
      <w:pPr>
        <w:keepNext/>
        <w:numPr>
          <w:ilvl w:val="0"/>
          <w:numId w:val="2"/>
        </w:numPr>
        <w:shd w:val="clear" w:color="auto" w:fill="FFFFFF"/>
        <w:spacing w:after="0" w:line="360" w:lineRule="auto"/>
        <w:jc w:val="both"/>
        <w:rPr>
          <w:rFonts w:ascii="Times New Roman" w:hAnsi="Times New Roman"/>
          <w:color w:val="000000"/>
          <w:sz w:val="28"/>
          <w:szCs w:val="28"/>
          <w:lang w:val="ru-RU"/>
        </w:rPr>
      </w:pPr>
      <w:r w:rsidRPr="004E5773">
        <w:rPr>
          <w:rFonts w:ascii="Times New Roman" w:hAnsi="Times New Roman"/>
          <w:color w:val="000000"/>
          <w:sz w:val="28"/>
          <w:szCs w:val="28"/>
        </w:rPr>
        <w:t>професійні комунікатори створюють (формують) повідомлення</w:t>
      </w:r>
      <w:r w:rsidRPr="004E5773">
        <w:rPr>
          <w:rFonts w:ascii="Times New Roman" w:hAnsi="Times New Roman"/>
          <w:color w:val="000000"/>
          <w:sz w:val="28"/>
          <w:szCs w:val="28"/>
          <w:lang w:val="ru-RU"/>
        </w:rPr>
        <w:t>;</w:t>
      </w:r>
    </w:p>
    <w:p w:rsidR="00BB464E" w:rsidRDefault="00BB464E" w:rsidP="00BB464E">
      <w:pPr>
        <w:keepNext/>
        <w:numPr>
          <w:ilvl w:val="0"/>
          <w:numId w:val="2"/>
        </w:numPr>
        <w:shd w:val="clear" w:color="auto" w:fill="FFFFFF"/>
        <w:spacing w:after="0" w:line="360" w:lineRule="auto"/>
        <w:jc w:val="both"/>
        <w:rPr>
          <w:rFonts w:ascii="Times New Roman" w:hAnsi="Times New Roman"/>
          <w:color w:val="000000"/>
          <w:sz w:val="28"/>
          <w:szCs w:val="28"/>
          <w:lang w:val="ru-RU"/>
        </w:rPr>
      </w:pPr>
      <w:r w:rsidRPr="004E5773">
        <w:rPr>
          <w:rFonts w:ascii="Times New Roman" w:hAnsi="Times New Roman"/>
          <w:color w:val="000000"/>
          <w:sz w:val="28"/>
          <w:szCs w:val="28"/>
        </w:rPr>
        <w:t>повідомлення розсилаються (поширюються) за допомогою каналів комунікації (преса, радіо, телебачення)</w:t>
      </w:r>
      <w:r w:rsidRPr="004E5773">
        <w:rPr>
          <w:rFonts w:ascii="Times New Roman" w:hAnsi="Times New Roman"/>
          <w:color w:val="000000"/>
          <w:sz w:val="28"/>
          <w:szCs w:val="28"/>
          <w:lang w:val="ru-RU"/>
        </w:rPr>
        <w:t>;</w:t>
      </w:r>
    </w:p>
    <w:p w:rsidR="00BB464E" w:rsidRDefault="00BB464E" w:rsidP="00BB464E">
      <w:pPr>
        <w:keepNext/>
        <w:numPr>
          <w:ilvl w:val="0"/>
          <w:numId w:val="2"/>
        </w:numPr>
        <w:shd w:val="clear" w:color="auto" w:fill="FFFFFF"/>
        <w:spacing w:after="0" w:line="360" w:lineRule="auto"/>
        <w:jc w:val="both"/>
        <w:rPr>
          <w:rFonts w:ascii="Times New Roman" w:hAnsi="Times New Roman"/>
          <w:color w:val="000000"/>
          <w:sz w:val="28"/>
          <w:szCs w:val="28"/>
          <w:lang w:val="ru-RU"/>
        </w:rPr>
      </w:pPr>
      <w:r w:rsidRPr="004E5773">
        <w:rPr>
          <w:rFonts w:ascii="Times New Roman" w:hAnsi="Times New Roman"/>
          <w:color w:val="000000"/>
          <w:sz w:val="28"/>
          <w:szCs w:val="28"/>
        </w:rPr>
        <w:t>повідомлення селективно отримуються масовою та неоднорідною аудиторією</w:t>
      </w:r>
      <w:r w:rsidRPr="004E5773">
        <w:rPr>
          <w:rFonts w:ascii="Times New Roman" w:hAnsi="Times New Roman"/>
          <w:color w:val="000000"/>
          <w:sz w:val="28"/>
          <w:szCs w:val="28"/>
          <w:lang w:val="ru-RU"/>
        </w:rPr>
        <w:t>;</w:t>
      </w:r>
    </w:p>
    <w:p w:rsidR="00BB464E" w:rsidRDefault="00BB464E" w:rsidP="00BB464E">
      <w:pPr>
        <w:keepNext/>
        <w:numPr>
          <w:ilvl w:val="0"/>
          <w:numId w:val="2"/>
        </w:numPr>
        <w:shd w:val="clear" w:color="auto" w:fill="FFFFFF"/>
        <w:spacing w:after="0" w:line="360" w:lineRule="auto"/>
        <w:jc w:val="both"/>
        <w:rPr>
          <w:rFonts w:ascii="Times New Roman" w:hAnsi="Times New Roman"/>
          <w:color w:val="000000"/>
          <w:sz w:val="28"/>
          <w:szCs w:val="28"/>
          <w:lang w:val="ru-RU"/>
        </w:rPr>
      </w:pPr>
      <w:r w:rsidRPr="004E5773">
        <w:rPr>
          <w:rFonts w:ascii="Times New Roman" w:hAnsi="Times New Roman"/>
          <w:color w:val="000000"/>
          <w:sz w:val="28"/>
          <w:szCs w:val="28"/>
        </w:rPr>
        <w:t>окремі індивідуальні представники аудиторії інтерпретують для себе отриманні повідомлення, таким чином надаючи їм смислу (значення), більш чи менш  адекватного задуманого автором (комунікатором)</w:t>
      </w:r>
      <w:r w:rsidRPr="004E5773">
        <w:rPr>
          <w:rFonts w:ascii="Times New Roman" w:hAnsi="Times New Roman"/>
          <w:color w:val="000000"/>
          <w:sz w:val="28"/>
          <w:szCs w:val="28"/>
          <w:lang w:val="ru-RU"/>
        </w:rPr>
        <w:t>;</w:t>
      </w:r>
    </w:p>
    <w:p w:rsidR="00BB464E" w:rsidRPr="004E5773" w:rsidRDefault="00BB464E" w:rsidP="00BB464E">
      <w:pPr>
        <w:keepNext/>
        <w:numPr>
          <w:ilvl w:val="0"/>
          <w:numId w:val="2"/>
        </w:numPr>
        <w:shd w:val="clear" w:color="auto" w:fill="FFFFFF"/>
        <w:spacing w:after="0" w:line="360" w:lineRule="auto"/>
        <w:jc w:val="both"/>
        <w:rPr>
          <w:rFonts w:ascii="Times New Roman" w:hAnsi="Times New Roman"/>
          <w:color w:val="000000"/>
          <w:sz w:val="28"/>
          <w:szCs w:val="28"/>
          <w:lang w:val="ru-RU"/>
        </w:rPr>
      </w:pPr>
      <w:r w:rsidRPr="004E5773">
        <w:rPr>
          <w:rFonts w:ascii="Times New Roman" w:hAnsi="Times New Roman"/>
          <w:color w:val="000000"/>
          <w:sz w:val="28"/>
          <w:szCs w:val="28"/>
        </w:rPr>
        <w:t>внаслідок комунікації сформовані смисли (значення) справляють певний вплив  н</w:t>
      </w:r>
      <w:r>
        <w:rPr>
          <w:rFonts w:ascii="Times New Roman" w:hAnsi="Times New Roman"/>
          <w:color w:val="000000"/>
          <w:sz w:val="28"/>
          <w:szCs w:val="28"/>
        </w:rPr>
        <w:t xml:space="preserve">а свідомість членів суспільства </w:t>
      </w:r>
      <w:r w:rsidRPr="004E5773">
        <w:rPr>
          <w:rFonts w:ascii="Times New Roman" w:hAnsi="Times New Roman"/>
          <w:color w:val="000000"/>
          <w:sz w:val="28"/>
          <w:szCs w:val="28"/>
          <w:lang w:val="ru-RU"/>
        </w:rPr>
        <w:t>[2</w:t>
      </w:r>
      <w:r w:rsidRPr="004E5773">
        <w:rPr>
          <w:rFonts w:ascii="Times New Roman" w:hAnsi="Times New Roman"/>
          <w:color w:val="000000"/>
          <w:sz w:val="28"/>
          <w:szCs w:val="28"/>
        </w:rPr>
        <w:t>, 48</w:t>
      </w:r>
      <w:r w:rsidRPr="004E5773">
        <w:rPr>
          <w:rFonts w:ascii="Times New Roman" w:hAnsi="Times New Roman"/>
          <w:color w:val="000000"/>
          <w:sz w:val="28"/>
          <w:szCs w:val="28"/>
          <w:lang w:val="ru-RU"/>
        </w:rPr>
        <w:t>]</w:t>
      </w:r>
      <w:r>
        <w:rPr>
          <w:rFonts w:ascii="Times New Roman" w:hAnsi="Times New Roman"/>
          <w:color w:val="000000"/>
          <w:sz w:val="28"/>
          <w:szCs w:val="28"/>
          <w:lang w:val="ru-RU"/>
        </w:rPr>
        <w:t>.</w:t>
      </w:r>
    </w:p>
    <w:p w:rsidR="00BB464E" w:rsidRPr="00307E0B" w:rsidRDefault="00BB464E" w:rsidP="00BB464E">
      <w:pPr>
        <w:keepNext/>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Голландський дослідник Т. ван Дейк розглядає дискурс як</w:t>
      </w:r>
      <w:r w:rsidRPr="00002CF2">
        <w:rPr>
          <w:rFonts w:ascii="Times New Roman" w:hAnsi="Times New Roman"/>
          <w:color w:val="000000"/>
          <w:sz w:val="28"/>
          <w:szCs w:val="28"/>
        </w:rPr>
        <w:t xml:space="preserve"> складне комунікативне явище, що включає соціальний контекст, інформацію про </w:t>
      </w:r>
      <w:r w:rsidRPr="00E66EA5">
        <w:rPr>
          <w:rFonts w:ascii="Times New Roman" w:hAnsi="Times New Roman"/>
          <w:color w:val="000000"/>
          <w:spacing w:val="-20"/>
          <w:sz w:val="28"/>
          <w:szCs w:val="28"/>
        </w:rPr>
        <w:t>учасників комунікації, знання процесу виробництва й сприйняття текстів</w:t>
      </w:r>
      <w:r>
        <w:rPr>
          <w:rFonts w:ascii="Times New Roman" w:hAnsi="Times New Roman"/>
          <w:color w:val="000000"/>
          <w:sz w:val="28"/>
          <w:szCs w:val="28"/>
        </w:rPr>
        <w:t xml:space="preserve"> </w:t>
      </w:r>
      <w:r w:rsidRPr="00830D34">
        <w:rPr>
          <w:rFonts w:ascii="Times New Roman" w:hAnsi="Times New Roman"/>
          <w:color w:val="000000"/>
          <w:sz w:val="28"/>
          <w:szCs w:val="28"/>
        </w:rPr>
        <w:t>[</w:t>
      </w:r>
      <w:r w:rsidRPr="00C10ABE">
        <w:rPr>
          <w:rFonts w:ascii="Times New Roman" w:hAnsi="Times New Roman"/>
          <w:color w:val="000000"/>
          <w:sz w:val="28"/>
          <w:szCs w:val="28"/>
        </w:rPr>
        <w:t>6, 75</w:t>
      </w:r>
      <w:r w:rsidRPr="00830D34">
        <w:rPr>
          <w:rFonts w:ascii="Times New Roman" w:hAnsi="Times New Roman"/>
          <w:color w:val="000000"/>
          <w:sz w:val="28"/>
          <w:szCs w:val="28"/>
        </w:rPr>
        <w:t>]</w:t>
      </w:r>
      <w:r w:rsidRPr="00002CF2">
        <w:rPr>
          <w:rFonts w:ascii="Times New Roman" w:hAnsi="Times New Roman"/>
          <w:color w:val="000000"/>
          <w:sz w:val="28"/>
          <w:szCs w:val="28"/>
        </w:rPr>
        <w:t xml:space="preserve">. </w:t>
      </w:r>
    </w:p>
    <w:p w:rsidR="00BB464E" w:rsidRDefault="00BB464E" w:rsidP="00BB464E">
      <w:pPr>
        <w:keepNext/>
        <w:spacing w:after="0" w:line="360" w:lineRule="auto"/>
        <w:ind w:firstLine="709"/>
        <w:jc w:val="both"/>
        <w:rPr>
          <w:rFonts w:ascii="Times New Roman" w:hAnsi="Times New Roman"/>
          <w:sz w:val="28"/>
          <w:szCs w:val="28"/>
        </w:rPr>
      </w:pPr>
      <w:r>
        <w:rPr>
          <w:rFonts w:ascii="Times New Roman" w:hAnsi="Times New Roman"/>
          <w:sz w:val="28"/>
          <w:szCs w:val="28"/>
        </w:rPr>
        <w:t xml:space="preserve">Дискурс засобів масової комунікації характеризується диференційними ознаками. Він охоплює радіо, телебачення і пресу. В останні роки до цього списку долучився Інтернет, який дав поштовх для розвитку комунікації, яка нині набуває нових форм. Користувачі Інтернету створюють власну комунікативну систему, спілкуючись за допомогою електронної пошти,  форумів та </w:t>
      </w:r>
      <w:r>
        <w:rPr>
          <w:rFonts w:ascii="Times New Roman" w:hAnsi="Times New Roman"/>
          <w:sz w:val="28"/>
          <w:szCs w:val="28"/>
          <w:lang w:val="en-US"/>
        </w:rPr>
        <w:t>ICQ</w:t>
      </w:r>
      <w:r>
        <w:rPr>
          <w:rFonts w:ascii="Times New Roman" w:hAnsi="Times New Roman"/>
          <w:sz w:val="28"/>
          <w:szCs w:val="28"/>
        </w:rPr>
        <w:t xml:space="preserve">. До цього переліку можна додати й </w:t>
      </w:r>
      <w:r>
        <w:rPr>
          <w:rFonts w:ascii="Times New Roman" w:hAnsi="Times New Roman"/>
          <w:sz w:val="28"/>
          <w:szCs w:val="28"/>
          <w:lang w:val="en-US"/>
        </w:rPr>
        <w:t>sms</w:t>
      </w:r>
      <w:r w:rsidRPr="00A825ED">
        <w:rPr>
          <w:rFonts w:ascii="Times New Roman" w:hAnsi="Times New Roman"/>
          <w:sz w:val="28"/>
          <w:szCs w:val="28"/>
        </w:rPr>
        <w:t xml:space="preserve"> </w:t>
      </w:r>
      <w:r>
        <w:rPr>
          <w:rFonts w:ascii="Times New Roman" w:hAnsi="Times New Roman"/>
          <w:sz w:val="28"/>
          <w:szCs w:val="28"/>
        </w:rPr>
        <w:t>повідомлення, які стали невід</w:t>
      </w:r>
      <w:r w:rsidRPr="00A825ED">
        <w:rPr>
          <w:rFonts w:ascii="Times New Roman" w:hAnsi="Times New Roman"/>
          <w:sz w:val="28"/>
          <w:szCs w:val="28"/>
        </w:rPr>
        <w:t>’</w:t>
      </w:r>
      <w:r>
        <w:rPr>
          <w:rFonts w:ascii="Times New Roman" w:hAnsi="Times New Roman"/>
          <w:sz w:val="28"/>
          <w:szCs w:val="28"/>
        </w:rPr>
        <w:t>ємною частиною спілкування. Інтернет належить до електронних ЗМК, де щохвилини оновлюється інформація. Слід відзначити, що електронні ЗМК користуються більшою популярністю, ніж друковані і займають перше місце серед осіб, які проявлять інтерес до інформаційної продукції, на відміну від друкованих ЗМК.</w:t>
      </w:r>
    </w:p>
    <w:p w:rsidR="00BB464E" w:rsidRPr="008D78C7" w:rsidRDefault="00BB464E" w:rsidP="00BB464E">
      <w:pPr>
        <w:keepNext/>
        <w:spacing w:after="0" w:line="360" w:lineRule="auto"/>
        <w:ind w:firstLine="709"/>
        <w:jc w:val="both"/>
        <w:rPr>
          <w:rFonts w:ascii="Times New Roman" w:hAnsi="Times New Roman"/>
          <w:sz w:val="28"/>
          <w:szCs w:val="28"/>
          <w:lang w:val="ru-RU"/>
        </w:rPr>
      </w:pPr>
      <w:r>
        <w:rPr>
          <w:rFonts w:ascii="Times New Roman" w:hAnsi="Times New Roman"/>
          <w:sz w:val="28"/>
          <w:szCs w:val="28"/>
        </w:rPr>
        <w:t xml:space="preserve">Комунікацію поділяють на вербальну і невербальну. У вербальній письмовій комунікації, лексичні одиниці часто доповнюються знаками </w:t>
      </w:r>
      <w:r>
        <w:rPr>
          <w:rFonts w:ascii="Times New Roman" w:hAnsi="Times New Roman"/>
          <w:sz w:val="28"/>
          <w:szCs w:val="28"/>
        </w:rPr>
        <w:lastRenderedPageBreak/>
        <w:t>пунктуації, графічними символами, цифрами, позначками, що робить текст специфічним і виділяє його на фоні звичного. Це призводить до того, що такі позначення сприяють актуалізації змісту повідомлення, на якому реципієнт концентрує свою увагу.</w:t>
      </w:r>
      <w:r w:rsidRPr="008D78C7">
        <w:rPr>
          <w:rFonts w:ascii="Times New Roman" w:hAnsi="Times New Roman"/>
          <w:sz w:val="28"/>
          <w:szCs w:val="28"/>
          <w:lang w:val="ru-RU"/>
        </w:rPr>
        <w:t xml:space="preserve"> </w:t>
      </w:r>
    </w:p>
    <w:p w:rsidR="00BB464E" w:rsidRPr="00002CF2" w:rsidRDefault="00BB464E" w:rsidP="00BB464E">
      <w:pPr>
        <w:keepNext/>
        <w:spacing w:after="0" w:line="360" w:lineRule="auto"/>
        <w:ind w:firstLine="709"/>
        <w:jc w:val="both"/>
        <w:rPr>
          <w:rFonts w:ascii="Times New Roman" w:hAnsi="Times New Roman"/>
          <w:sz w:val="28"/>
          <w:szCs w:val="28"/>
        </w:rPr>
      </w:pPr>
      <w:r w:rsidRPr="00002CF2">
        <w:rPr>
          <w:rFonts w:ascii="Times New Roman" w:hAnsi="Times New Roman"/>
          <w:sz w:val="28"/>
          <w:szCs w:val="28"/>
        </w:rPr>
        <w:t>Починаючи з 70–80-х років ХХ ст. медіа</w:t>
      </w:r>
      <w:r>
        <w:rPr>
          <w:rFonts w:ascii="Times New Roman" w:hAnsi="Times New Roman"/>
          <w:sz w:val="28"/>
          <w:szCs w:val="28"/>
        </w:rPr>
        <w:t>-</w:t>
      </w:r>
      <w:r w:rsidRPr="00002CF2">
        <w:rPr>
          <w:rFonts w:ascii="Times New Roman" w:hAnsi="Times New Roman"/>
          <w:sz w:val="28"/>
          <w:szCs w:val="28"/>
        </w:rPr>
        <w:t>дискурс розвинених мов світу демократизується та еволюціонує у бік розмовності, причому ця тенденція спостерігається не тільки в усно</w:t>
      </w:r>
      <w:r>
        <w:rPr>
          <w:rFonts w:ascii="Times New Roman" w:hAnsi="Times New Roman"/>
          <w:sz w:val="28"/>
          <w:szCs w:val="28"/>
        </w:rPr>
        <w:t>му, а й у писемному мовленні ЗМК</w:t>
      </w:r>
      <w:r w:rsidRPr="00002CF2">
        <w:rPr>
          <w:rFonts w:ascii="Times New Roman" w:hAnsi="Times New Roman"/>
          <w:sz w:val="28"/>
          <w:szCs w:val="28"/>
        </w:rPr>
        <w:t>, у якому розмовні елементи, так звані колоквіалізми, здобувають дедалі більшу перевагу над книжними [</w:t>
      </w:r>
      <w:r>
        <w:rPr>
          <w:rFonts w:ascii="Times New Roman" w:hAnsi="Times New Roman"/>
          <w:sz w:val="28"/>
          <w:szCs w:val="28"/>
        </w:rPr>
        <w:t>8</w:t>
      </w:r>
      <w:r w:rsidRPr="00002CF2">
        <w:rPr>
          <w:rFonts w:ascii="Times New Roman" w:hAnsi="Times New Roman"/>
          <w:sz w:val="28"/>
          <w:szCs w:val="28"/>
        </w:rPr>
        <w:t>, 67].</w:t>
      </w:r>
      <w:r>
        <w:rPr>
          <w:rFonts w:ascii="Times New Roman" w:hAnsi="Times New Roman"/>
          <w:sz w:val="28"/>
          <w:szCs w:val="28"/>
        </w:rPr>
        <w:t xml:space="preserve"> </w:t>
      </w:r>
      <w:r w:rsidRPr="00002CF2">
        <w:rPr>
          <w:rFonts w:ascii="Times New Roman" w:hAnsi="Times New Roman"/>
          <w:sz w:val="28"/>
          <w:szCs w:val="28"/>
        </w:rPr>
        <w:t xml:space="preserve">Слід звернути увагу на </w:t>
      </w:r>
      <w:r>
        <w:rPr>
          <w:rFonts w:ascii="Times New Roman" w:hAnsi="Times New Roman"/>
          <w:sz w:val="28"/>
          <w:szCs w:val="28"/>
        </w:rPr>
        <w:t>ще одну особливість сучасних ЗМК</w:t>
      </w:r>
      <w:r w:rsidRPr="00002CF2">
        <w:rPr>
          <w:rFonts w:ascii="Times New Roman" w:hAnsi="Times New Roman"/>
          <w:sz w:val="28"/>
          <w:szCs w:val="28"/>
        </w:rPr>
        <w:t>, а саме його інтернаціоналізацію.</w:t>
      </w:r>
    </w:p>
    <w:p w:rsidR="00BB464E" w:rsidRDefault="00BB464E" w:rsidP="00BB464E">
      <w:pPr>
        <w:keepNext/>
        <w:shd w:val="clear" w:color="auto" w:fill="FFFFFF"/>
        <w:spacing w:after="0" w:line="360" w:lineRule="auto"/>
        <w:ind w:firstLine="709"/>
        <w:jc w:val="both"/>
        <w:rPr>
          <w:rFonts w:ascii="Times New Roman" w:hAnsi="Times New Roman"/>
          <w:spacing w:val="-5"/>
          <w:sz w:val="28"/>
          <w:szCs w:val="28"/>
        </w:rPr>
      </w:pPr>
      <w:r w:rsidRPr="00D911DC">
        <w:rPr>
          <w:rFonts w:ascii="Times New Roman" w:hAnsi="Times New Roman"/>
          <w:iCs/>
          <w:spacing w:val="-1"/>
          <w:sz w:val="28"/>
          <w:szCs w:val="28"/>
        </w:rPr>
        <w:t>Газетний дискурс</w:t>
      </w:r>
      <w:r w:rsidRPr="00002CF2">
        <w:rPr>
          <w:rFonts w:ascii="Times New Roman" w:hAnsi="Times New Roman"/>
          <w:i/>
          <w:iCs/>
          <w:spacing w:val="-1"/>
          <w:sz w:val="28"/>
          <w:szCs w:val="28"/>
        </w:rPr>
        <w:t xml:space="preserve"> </w:t>
      </w:r>
      <w:r w:rsidRPr="00002CF2">
        <w:rPr>
          <w:rFonts w:ascii="Times New Roman" w:hAnsi="Times New Roman"/>
          <w:spacing w:val="-1"/>
          <w:sz w:val="28"/>
          <w:szCs w:val="28"/>
        </w:rPr>
        <w:t xml:space="preserve">характеризується розривом у просторі й часі </w:t>
      </w:r>
      <w:r w:rsidRPr="00002CF2">
        <w:rPr>
          <w:rFonts w:ascii="Times New Roman" w:hAnsi="Times New Roman"/>
          <w:spacing w:val="-5"/>
          <w:sz w:val="28"/>
          <w:szCs w:val="28"/>
        </w:rPr>
        <w:t xml:space="preserve">автора та читача. Г. </w:t>
      </w:r>
      <w:r>
        <w:rPr>
          <w:rFonts w:ascii="Times New Roman" w:hAnsi="Times New Roman"/>
          <w:spacing w:val="-5"/>
          <w:sz w:val="28"/>
          <w:szCs w:val="28"/>
        </w:rPr>
        <w:t xml:space="preserve">Г. </w:t>
      </w:r>
      <w:r w:rsidRPr="00002CF2">
        <w:rPr>
          <w:rFonts w:ascii="Times New Roman" w:hAnsi="Times New Roman"/>
          <w:spacing w:val="-5"/>
          <w:sz w:val="28"/>
          <w:szCs w:val="28"/>
        </w:rPr>
        <w:t xml:space="preserve">Почепцов, вказує на те, що газетний текст </w:t>
      </w:r>
      <w:r w:rsidRPr="00002CF2">
        <w:rPr>
          <w:rFonts w:ascii="Times New Roman" w:hAnsi="Times New Roman"/>
          <w:spacing w:val="-4"/>
          <w:sz w:val="28"/>
          <w:szCs w:val="28"/>
        </w:rPr>
        <w:t xml:space="preserve">перебуває в стихії писемної мови, й це відбирає в мовному арсеналі </w:t>
      </w:r>
      <w:r w:rsidRPr="00002CF2">
        <w:rPr>
          <w:rFonts w:ascii="Times New Roman" w:hAnsi="Times New Roman"/>
          <w:spacing w:val="-9"/>
          <w:sz w:val="28"/>
          <w:szCs w:val="28"/>
        </w:rPr>
        <w:t xml:space="preserve">відповідні писемні конструкції. Це дискурс, де велика увага приділяється </w:t>
      </w:r>
      <w:r w:rsidRPr="00002CF2">
        <w:rPr>
          <w:rFonts w:ascii="Times New Roman" w:hAnsi="Times New Roman"/>
          <w:spacing w:val="-6"/>
          <w:sz w:val="28"/>
          <w:szCs w:val="28"/>
        </w:rPr>
        <w:t>не лише змісту, а й формі його викладу</w:t>
      </w:r>
      <w:r>
        <w:rPr>
          <w:rFonts w:ascii="Times New Roman" w:hAnsi="Times New Roman"/>
          <w:spacing w:val="-6"/>
          <w:sz w:val="28"/>
          <w:szCs w:val="28"/>
        </w:rPr>
        <w:t xml:space="preserve"> </w:t>
      </w:r>
      <w:r w:rsidRPr="00002CF2">
        <w:rPr>
          <w:rFonts w:ascii="Times New Roman" w:hAnsi="Times New Roman"/>
          <w:spacing w:val="-5"/>
          <w:sz w:val="28"/>
          <w:szCs w:val="28"/>
          <w:lang w:val="ru-RU"/>
        </w:rPr>
        <w:t>[</w:t>
      </w:r>
      <w:r>
        <w:rPr>
          <w:rFonts w:ascii="Times New Roman" w:hAnsi="Times New Roman"/>
          <w:spacing w:val="-5"/>
          <w:sz w:val="28"/>
          <w:szCs w:val="28"/>
          <w:lang w:val="ru-RU"/>
        </w:rPr>
        <w:t>6</w:t>
      </w:r>
      <w:r w:rsidRPr="00002CF2">
        <w:rPr>
          <w:rFonts w:ascii="Times New Roman" w:hAnsi="Times New Roman"/>
          <w:spacing w:val="-5"/>
          <w:sz w:val="28"/>
          <w:szCs w:val="28"/>
          <w:lang w:val="ru-RU"/>
        </w:rPr>
        <w:t>, 78]</w:t>
      </w:r>
      <w:r w:rsidRPr="00002CF2">
        <w:rPr>
          <w:rFonts w:ascii="Times New Roman" w:hAnsi="Times New Roman"/>
          <w:spacing w:val="-5"/>
          <w:sz w:val="28"/>
          <w:szCs w:val="28"/>
        </w:rPr>
        <w:t>.</w:t>
      </w:r>
    </w:p>
    <w:p w:rsidR="00BB464E" w:rsidRPr="00D45912" w:rsidRDefault="00BB464E" w:rsidP="00BB464E">
      <w:pPr>
        <w:keepNext/>
        <w:shd w:val="clear" w:color="auto" w:fill="FFFFFF"/>
        <w:spacing w:after="0" w:line="360" w:lineRule="auto"/>
        <w:ind w:firstLine="709"/>
        <w:jc w:val="both"/>
        <w:rPr>
          <w:rFonts w:ascii="Times New Roman" w:hAnsi="Times New Roman"/>
          <w:color w:val="FF0000"/>
          <w:sz w:val="28"/>
          <w:szCs w:val="28"/>
        </w:rPr>
      </w:pPr>
      <w:r w:rsidRPr="009234C9">
        <w:rPr>
          <w:rFonts w:ascii="Times New Roman" w:hAnsi="Times New Roman"/>
          <w:sz w:val="28"/>
          <w:szCs w:val="28"/>
        </w:rPr>
        <w:t>Лінгвістика займається вивченням форм, через які відбувається спілкування. Більшість</w:t>
      </w:r>
      <w:r>
        <w:rPr>
          <w:rFonts w:ascii="Times New Roman" w:hAnsi="Times New Roman"/>
          <w:sz w:val="28"/>
          <w:szCs w:val="28"/>
        </w:rPr>
        <w:t xml:space="preserve"> мовознавців</w:t>
      </w:r>
      <w:r w:rsidRPr="009234C9">
        <w:rPr>
          <w:rFonts w:ascii="Times New Roman" w:hAnsi="Times New Roman"/>
          <w:sz w:val="28"/>
          <w:szCs w:val="28"/>
        </w:rPr>
        <w:t xml:space="preserve"> є прихильниками традиційного підходу</w:t>
      </w:r>
      <w:r>
        <w:rPr>
          <w:rFonts w:ascii="Times New Roman" w:hAnsi="Times New Roman"/>
          <w:sz w:val="28"/>
          <w:szCs w:val="28"/>
        </w:rPr>
        <w:t xml:space="preserve"> у вивченні мовленнєвих одиниць</w:t>
      </w:r>
      <w:r w:rsidRPr="009234C9">
        <w:rPr>
          <w:rFonts w:ascii="Times New Roman" w:hAnsi="Times New Roman"/>
          <w:sz w:val="28"/>
          <w:szCs w:val="28"/>
        </w:rPr>
        <w:t xml:space="preserve"> і надають п</w:t>
      </w:r>
      <w:r>
        <w:rPr>
          <w:rFonts w:ascii="Times New Roman" w:hAnsi="Times New Roman"/>
          <w:sz w:val="28"/>
          <w:szCs w:val="28"/>
        </w:rPr>
        <w:t>ершочергової ваги розгляду</w:t>
      </w:r>
      <w:r w:rsidRPr="009234C9">
        <w:rPr>
          <w:rFonts w:ascii="Times New Roman" w:hAnsi="Times New Roman"/>
          <w:sz w:val="28"/>
          <w:szCs w:val="28"/>
        </w:rPr>
        <w:t xml:space="preserve"> форм, а пізніше змісту і значень, які криються під </w:t>
      </w:r>
      <w:r>
        <w:rPr>
          <w:rFonts w:ascii="Times New Roman" w:hAnsi="Times New Roman"/>
          <w:sz w:val="28"/>
          <w:szCs w:val="28"/>
        </w:rPr>
        <w:t>ними.</w:t>
      </w:r>
    </w:p>
    <w:p w:rsidR="00BB464E" w:rsidRPr="00002CF2" w:rsidRDefault="00BB464E" w:rsidP="00BB464E">
      <w:pPr>
        <w:keepNext/>
        <w:shd w:val="clear" w:color="auto" w:fill="FFFFFF"/>
        <w:spacing w:after="0" w:line="360" w:lineRule="auto"/>
        <w:ind w:firstLine="709"/>
        <w:jc w:val="both"/>
        <w:rPr>
          <w:rFonts w:ascii="Times New Roman" w:hAnsi="Times New Roman"/>
          <w:sz w:val="28"/>
          <w:szCs w:val="28"/>
        </w:rPr>
      </w:pPr>
      <w:r w:rsidRPr="00002CF2">
        <w:rPr>
          <w:rFonts w:ascii="Times New Roman" w:hAnsi="Times New Roman"/>
          <w:sz w:val="28"/>
          <w:szCs w:val="28"/>
        </w:rPr>
        <w:t xml:space="preserve">Для будь-якої державної мови </w:t>
      </w:r>
      <w:r>
        <w:rPr>
          <w:rFonts w:ascii="Times New Roman" w:hAnsi="Times New Roman"/>
          <w:sz w:val="28"/>
          <w:szCs w:val="28"/>
        </w:rPr>
        <w:t>медіа-дискурс</w:t>
      </w:r>
      <w:r w:rsidRPr="00002CF2">
        <w:rPr>
          <w:rFonts w:ascii="Times New Roman" w:hAnsi="Times New Roman"/>
          <w:sz w:val="28"/>
          <w:szCs w:val="28"/>
        </w:rPr>
        <w:t xml:space="preserve"> є одним з найдинамічніших мовних контекстів, де постійно з’являються інновації: лексичні но</w:t>
      </w:r>
      <w:r>
        <w:rPr>
          <w:rFonts w:ascii="Times New Roman" w:hAnsi="Times New Roman"/>
          <w:sz w:val="28"/>
          <w:szCs w:val="28"/>
        </w:rPr>
        <w:t>вотвори, неологізми, архаїзми,</w:t>
      </w:r>
      <w:r w:rsidRPr="00002CF2">
        <w:rPr>
          <w:rFonts w:ascii="Times New Roman" w:hAnsi="Times New Roman"/>
          <w:sz w:val="28"/>
          <w:szCs w:val="28"/>
        </w:rPr>
        <w:t xml:space="preserve"> крилаті вислови, запозичення з інших мов [</w:t>
      </w:r>
      <w:r>
        <w:rPr>
          <w:rFonts w:ascii="Times New Roman" w:hAnsi="Times New Roman"/>
          <w:sz w:val="28"/>
          <w:szCs w:val="28"/>
        </w:rPr>
        <w:t>8</w:t>
      </w:r>
      <w:r w:rsidRPr="00002CF2">
        <w:rPr>
          <w:rFonts w:ascii="Times New Roman" w:hAnsi="Times New Roman"/>
          <w:sz w:val="28"/>
          <w:szCs w:val="28"/>
        </w:rPr>
        <w:t>, 66]. Цей список сміливо можемо доповнити піктографічними та ідеографічними знак</w:t>
      </w:r>
      <w:r>
        <w:rPr>
          <w:rFonts w:ascii="Times New Roman" w:hAnsi="Times New Roman"/>
          <w:sz w:val="28"/>
          <w:szCs w:val="28"/>
        </w:rPr>
        <w:t xml:space="preserve">ами, які активно функціонують </w:t>
      </w:r>
      <w:r w:rsidRPr="00002CF2">
        <w:rPr>
          <w:rFonts w:ascii="Times New Roman" w:hAnsi="Times New Roman"/>
          <w:sz w:val="28"/>
          <w:szCs w:val="28"/>
        </w:rPr>
        <w:t>на сучасному етапі розвитку письмових повідомлень у періодиці і є зручним способом спілкування. Піктограми- це графічні символи, через форму яких передається їхнє значення.</w:t>
      </w:r>
      <w:r>
        <w:rPr>
          <w:rFonts w:ascii="Times New Roman" w:hAnsi="Times New Roman"/>
          <w:sz w:val="28"/>
          <w:szCs w:val="28"/>
        </w:rPr>
        <w:t xml:space="preserve"> </w:t>
      </w:r>
      <w:r w:rsidRPr="00002CF2">
        <w:rPr>
          <w:rFonts w:ascii="Times New Roman" w:hAnsi="Times New Roman"/>
          <w:sz w:val="28"/>
          <w:szCs w:val="28"/>
        </w:rPr>
        <w:t xml:space="preserve">Ідеографія (гр. </w:t>
      </w:r>
      <w:r w:rsidRPr="00002CF2">
        <w:rPr>
          <w:rFonts w:ascii="Times New Roman" w:hAnsi="Times New Roman"/>
          <w:sz w:val="28"/>
          <w:szCs w:val="28"/>
          <w:lang w:val="en-US"/>
        </w:rPr>
        <w:t>idea</w:t>
      </w:r>
      <w:r w:rsidRPr="00002CF2">
        <w:rPr>
          <w:rFonts w:ascii="Times New Roman" w:hAnsi="Times New Roman"/>
          <w:sz w:val="28"/>
          <w:szCs w:val="28"/>
        </w:rPr>
        <w:t xml:space="preserve"> – образ, поняття і </w:t>
      </w:r>
      <w:r w:rsidRPr="00002CF2">
        <w:rPr>
          <w:rFonts w:ascii="Times New Roman" w:hAnsi="Times New Roman"/>
          <w:sz w:val="28"/>
          <w:szCs w:val="28"/>
          <w:lang w:val="en-US"/>
        </w:rPr>
        <w:t>graph</w:t>
      </w:r>
      <w:r w:rsidRPr="00002CF2">
        <w:rPr>
          <w:rFonts w:ascii="Times New Roman" w:hAnsi="Times New Roman"/>
          <w:sz w:val="28"/>
          <w:szCs w:val="28"/>
        </w:rPr>
        <w:t>ō – пишу) – письмо, в якому засобом передавання повідомлення є усталені графічні знаки (ідеограми), що позначають поняття. [</w:t>
      </w:r>
      <w:r>
        <w:rPr>
          <w:rFonts w:ascii="Times New Roman" w:hAnsi="Times New Roman"/>
          <w:sz w:val="28"/>
          <w:szCs w:val="28"/>
        </w:rPr>
        <w:t>4</w:t>
      </w:r>
      <w:r w:rsidRPr="00002CF2">
        <w:rPr>
          <w:rFonts w:ascii="Times New Roman" w:hAnsi="Times New Roman"/>
          <w:sz w:val="28"/>
          <w:szCs w:val="28"/>
        </w:rPr>
        <w:t>, 170]</w:t>
      </w:r>
      <w:r w:rsidRPr="003B0BB1">
        <w:rPr>
          <w:rFonts w:ascii="Times New Roman" w:hAnsi="Times New Roman"/>
          <w:sz w:val="28"/>
          <w:szCs w:val="28"/>
        </w:rPr>
        <w:t>.</w:t>
      </w:r>
      <w:r w:rsidRPr="00002CF2">
        <w:rPr>
          <w:rFonts w:ascii="Times New Roman" w:hAnsi="Times New Roman"/>
          <w:sz w:val="28"/>
          <w:szCs w:val="28"/>
        </w:rPr>
        <w:t xml:space="preserve"> </w:t>
      </w:r>
      <w:r>
        <w:rPr>
          <w:rFonts w:ascii="Times New Roman" w:hAnsi="Times New Roman"/>
          <w:sz w:val="28"/>
          <w:szCs w:val="28"/>
        </w:rPr>
        <w:t>С</w:t>
      </w:r>
      <w:r w:rsidRPr="00002CF2">
        <w:rPr>
          <w:rFonts w:ascii="Times New Roman" w:hAnsi="Times New Roman"/>
          <w:sz w:val="28"/>
          <w:szCs w:val="28"/>
        </w:rPr>
        <w:t>кладовою частиною ідеографії</w:t>
      </w:r>
      <w:r>
        <w:rPr>
          <w:rFonts w:ascii="Times New Roman" w:hAnsi="Times New Roman"/>
          <w:sz w:val="28"/>
          <w:szCs w:val="28"/>
        </w:rPr>
        <w:t xml:space="preserve"> є смайли та емотикони</w:t>
      </w:r>
      <w:r w:rsidRPr="00002CF2">
        <w:rPr>
          <w:rFonts w:ascii="Times New Roman" w:hAnsi="Times New Roman"/>
          <w:sz w:val="28"/>
          <w:szCs w:val="28"/>
        </w:rPr>
        <w:t xml:space="preserve">. </w:t>
      </w:r>
    </w:p>
    <w:p w:rsidR="00BB464E" w:rsidRPr="00002CF2" w:rsidRDefault="00BB464E" w:rsidP="00BB464E">
      <w:pPr>
        <w:keepNext/>
        <w:spacing w:after="0" w:line="360" w:lineRule="auto"/>
        <w:ind w:firstLine="709"/>
        <w:jc w:val="both"/>
        <w:rPr>
          <w:rFonts w:ascii="Times New Roman" w:hAnsi="Times New Roman"/>
          <w:sz w:val="28"/>
          <w:szCs w:val="28"/>
        </w:rPr>
      </w:pPr>
      <w:r w:rsidRPr="00002CF2">
        <w:rPr>
          <w:rFonts w:ascii="Times New Roman" w:hAnsi="Times New Roman"/>
          <w:sz w:val="28"/>
          <w:szCs w:val="28"/>
        </w:rPr>
        <w:lastRenderedPageBreak/>
        <w:t>Розвиток мови</w:t>
      </w:r>
      <w:r>
        <w:rPr>
          <w:rFonts w:ascii="Times New Roman" w:hAnsi="Times New Roman"/>
          <w:sz w:val="28"/>
          <w:szCs w:val="28"/>
        </w:rPr>
        <w:t xml:space="preserve"> сприяє тому, що </w:t>
      </w:r>
      <w:r w:rsidRPr="00002CF2">
        <w:rPr>
          <w:rFonts w:ascii="Times New Roman" w:hAnsi="Times New Roman"/>
          <w:sz w:val="28"/>
          <w:szCs w:val="28"/>
        </w:rPr>
        <w:t xml:space="preserve"> на шпальтах англомовних газет часто з’являються неординарні  мовні інновації.</w:t>
      </w:r>
      <w:r>
        <w:rPr>
          <w:rFonts w:ascii="Times New Roman" w:hAnsi="Times New Roman"/>
          <w:sz w:val="28"/>
          <w:szCs w:val="28"/>
        </w:rPr>
        <w:t xml:space="preserve"> </w:t>
      </w:r>
      <w:r w:rsidRPr="00002CF2">
        <w:rPr>
          <w:rFonts w:ascii="Times New Roman" w:hAnsi="Times New Roman"/>
          <w:sz w:val="28"/>
          <w:szCs w:val="28"/>
        </w:rPr>
        <w:t>Візьмемо для аналі</w:t>
      </w:r>
      <w:r>
        <w:rPr>
          <w:rFonts w:ascii="Times New Roman" w:hAnsi="Times New Roman"/>
          <w:sz w:val="28"/>
          <w:szCs w:val="28"/>
        </w:rPr>
        <w:t>зу такі відомі американські та б</w:t>
      </w:r>
      <w:r w:rsidRPr="00002CF2">
        <w:rPr>
          <w:rFonts w:ascii="Times New Roman" w:hAnsi="Times New Roman"/>
          <w:sz w:val="28"/>
          <w:szCs w:val="28"/>
        </w:rPr>
        <w:t xml:space="preserve">ританські газети </w:t>
      </w:r>
      <w:r>
        <w:rPr>
          <w:rFonts w:ascii="Times New Roman" w:hAnsi="Times New Roman"/>
          <w:sz w:val="28"/>
          <w:szCs w:val="28"/>
        </w:rPr>
        <w:t xml:space="preserve"> як </w:t>
      </w:r>
      <w:r w:rsidRPr="00002CF2">
        <w:rPr>
          <w:rFonts w:ascii="Times New Roman" w:hAnsi="Times New Roman"/>
          <w:sz w:val="28"/>
          <w:szCs w:val="28"/>
        </w:rPr>
        <w:t>“</w:t>
      </w:r>
      <w:r>
        <w:rPr>
          <w:rFonts w:ascii="Times New Roman" w:hAnsi="Times New Roman"/>
          <w:sz w:val="28"/>
          <w:szCs w:val="28"/>
          <w:lang w:val="en-US"/>
        </w:rPr>
        <w:t>USA</w:t>
      </w:r>
      <w:r w:rsidRPr="00002CF2">
        <w:rPr>
          <w:rFonts w:ascii="Times New Roman" w:hAnsi="Times New Roman"/>
          <w:sz w:val="28"/>
          <w:szCs w:val="28"/>
        </w:rPr>
        <w:t xml:space="preserve"> </w:t>
      </w:r>
      <w:r>
        <w:rPr>
          <w:rFonts w:ascii="Times New Roman" w:hAnsi="Times New Roman"/>
          <w:sz w:val="28"/>
          <w:szCs w:val="28"/>
          <w:lang w:val="en-US"/>
        </w:rPr>
        <w:t>Today</w:t>
      </w:r>
      <w:r w:rsidRPr="00002CF2">
        <w:rPr>
          <w:rFonts w:ascii="Times New Roman" w:hAnsi="Times New Roman"/>
          <w:sz w:val="28"/>
          <w:szCs w:val="28"/>
        </w:rPr>
        <w:t>”, “</w:t>
      </w:r>
      <w:r>
        <w:rPr>
          <w:rFonts w:ascii="Times New Roman" w:hAnsi="Times New Roman"/>
          <w:sz w:val="28"/>
          <w:szCs w:val="28"/>
          <w:lang w:val="en-US"/>
        </w:rPr>
        <w:t>The</w:t>
      </w:r>
      <w:r w:rsidRPr="00002CF2">
        <w:rPr>
          <w:rFonts w:ascii="Times New Roman" w:hAnsi="Times New Roman"/>
          <w:sz w:val="28"/>
          <w:szCs w:val="28"/>
        </w:rPr>
        <w:t xml:space="preserve"> </w:t>
      </w:r>
      <w:r>
        <w:rPr>
          <w:rFonts w:ascii="Times New Roman" w:hAnsi="Times New Roman"/>
          <w:sz w:val="28"/>
          <w:szCs w:val="28"/>
          <w:lang w:val="en-US"/>
        </w:rPr>
        <w:t>Times</w:t>
      </w:r>
      <w:r w:rsidRPr="00002CF2">
        <w:rPr>
          <w:rFonts w:ascii="Times New Roman" w:hAnsi="Times New Roman"/>
          <w:sz w:val="28"/>
          <w:szCs w:val="28"/>
        </w:rPr>
        <w:t>”,  “</w:t>
      </w:r>
      <w:r>
        <w:rPr>
          <w:rFonts w:ascii="Times New Roman" w:hAnsi="Times New Roman"/>
          <w:sz w:val="28"/>
          <w:szCs w:val="28"/>
          <w:lang w:val="en-US"/>
        </w:rPr>
        <w:t>The</w:t>
      </w:r>
      <w:r w:rsidRPr="00002CF2">
        <w:rPr>
          <w:rFonts w:ascii="Times New Roman" w:hAnsi="Times New Roman"/>
          <w:sz w:val="28"/>
          <w:szCs w:val="28"/>
        </w:rPr>
        <w:t xml:space="preserve"> </w:t>
      </w:r>
      <w:r>
        <w:rPr>
          <w:rFonts w:ascii="Times New Roman" w:hAnsi="Times New Roman"/>
          <w:sz w:val="28"/>
          <w:szCs w:val="28"/>
          <w:lang w:val="en-US"/>
        </w:rPr>
        <w:t>Wall</w:t>
      </w:r>
      <w:r w:rsidRPr="00002CF2">
        <w:rPr>
          <w:rFonts w:ascii="Times New Roman" w:hAnsi="Times New Roman"/>
          <w:sz w:val="28"/>
          <w:szCs w:val="28"/>
        </w:rPr>
        <w:t xml:space="preserve"> </w:t>
      </w:r>
      <w:r w:rsidRPr="00002CF2">
        <w:rPr>
          <w:rFonts w:ascii="Times New Roman" w:hAnsi="Times New Roman"/>
          <w:sz w:val="28"/>
          <w:szCs w:val="28"/>
          <w:lang w:val="en-US"/>
        </w:rPr>
        <w:t>S</w:t>
      </w:r>
      <w:r>
        <w:rPr>
          <w:rFonts w:ascii="Times New Roman" w:hAnsi="Times New Roman"/>
          <w:sz w:val="28"/>
          <w:szCs w:val="28"/>
          <w:lang w:val="en-US"/>
        </w:rPr>
        <w:t>treet</w:t>
      </w:r>
      <w:r w:rsidRPr="00002CF2">
        <w:rPr>
          <w:rFonts w:ascii="Times New Roman" w:hAnsi="Times New Roman"/>
          <w:sz w:val="28"/>
          <w:szCs w:val="28"/>
        </w:rPr>
        <w:t xml:space="preserve"> </w:t>
      </w:r>
      <w:r>
        <w:rPr>
          <w:rFonts w:ascii="Times New Roman" w:hAnsi="Times New Roman"/>
          <w:sz w:val="28"/>
          <w:szCs w:val="28"/>
          <w:lang w:val="en-US"/>
        </w:rPr>
        <w:t>Journal</w:t>
      </w:r>
      <w:r w:rsidRPr="00002CF2">
        <w:rPr>
          <w:rFonts w:ascii="Times New Roman" w:hAnsi="Times New Roman"/>
          <w:sz w:val="28"/>
          <w:szCs w:val="28"/>
        </w:rPr>
        <w:t>”, “</w:t>
      </w:r>
      <w:r>
        <w:rPr>
          <w:rFonts w:ascii="Times New Roman" w:hAnsi="Times New Roman"/>
          <w:sz w:val="28"/>
          <w:szCs w:val="28"/>
          <w:lang w:val="en-US"/>
        </w:rPr>
        <w:t>T</w:t>
      </w:r>
      <w:r w:rsidRPr="00002CF2">
        <w:rPr>
          <w:rFonts w:ascii="Times New Roman" w:hAnsi="Times New Roman"/>
          <w:sz w:val="28"/>
          <w:szCs w:val="28"/>
          <w:lang w:val="en-US"/>
        </w:rPr>
        <w:t>he</w:t>
      </w:r>
      <w:r>
        <w:rPr>
          <w:rFonts w:ascii="Times New Roman" w:hAnsi="Times New Roman"/>
          <w:sz w:val="28"/>
          <w:szCs w:val="28"/>
        </w:rPr>
        <w:t xml:space="preserve"> </w:t>
      </w:r>
      <w:r>
        <w:rPr>
          <w:rFonts w:ascii="Times New Roman" w:hAnsi="Times New Roman"/>
          <w:sz w:val="28"/>
          <w:szCs w:val="28"/>
          <w:lang w:val="en-US"/>
        </w:rPr>
        <w:t>G</w:t>
      </w:r>
      <w:r w:rsidRPr="00002CF2">
        <w:rPr>
          <w:rFonts w:ascii="Times New Roman" w:hAnsi="Times New Roman"/>
          <w:sz w:val="28"/>
          <w:szCs w:val="28"/>
          <w:lang w:val="en-US"/>
        </w:rPr>
        <w:t>uardian</w:t>
      </w:r>
      <w:r w:rsidRPr="00002CF2">
        <w:rPr>
          <w:rFonts w:ascii="Times New Roman" w:hAnsi="Times New Roman"/>
          <w:sz w:val="28"/>
          <w:szCs w:val="28"/>
        </w:rPr>
        <w:t>”</w:t>
      </w:r>
      <w:r>
        <w:rPr>
          <w:rFonts w:ascii="Times New Roman" w:hAnsi="Times New Roman"/>
          <w:sz w:val="28"/>
          <w:szCs w:val="28"/>
        </w:rPr>
        <w:t xml:space="preserve"> та </w:t>
      </w:r>
      <w:r w:rsidRPr="00064C78">
        <w:rPr>
          <w:rFonts w:ascii="Times New Roman" w:hAnsi="Times New Roman"/>
          <w:sz w:val="28"/>
          <w:szCs w:val="28"/>
        </w:rPr>
        <w:t>“</w:t>
      </w:r>
      <w:r>
        <w:rPr>
          <w:rFonts w:ascii="Times New Roman" w:hAnsi="Times New Roman"/>
          <w:sz w:val="28"/>
          <w:szCs w:val="28"/>
          <w:lang w:val="en-US"/>
        </w:rPr>
        <w:t>The</w:t>
      </w:r>
      <w:r w:rsidRPr="005B338A">
        <w:rPr>
          <w:rFonts w:ascii="Times New Roman" w:hAnsi="Times New Roman"/>
          <w:sz w:val="28"/>
          <w:szCs w:val="28"/>
        </w:rPr>
        <w:t xml:space="preserve"> </w:t>
      </w:r>
      <w:r>
        <w:rPr>
          <w:rFonts w:ascii="Times New Roman" w:hAnsi="Times New Roman"/>
          <w:sz w:val="28"/>
          <w:szCs w:val="28"/>
          <w:lang w:val="en-US"/>
        </w:rPr>
        <w:t>London</w:t>
      </w:r>
      <w:r w:rsidRPr="005B338A">
        <w:rPr>
          <w:rFonts w:ascii="Times New Roman" w:hAnsi="Times New Roman"/>
          <w:sz w:val="28"/>
          <w:szCs w:val="28"/>
        </w:rPr>
        <w:t xml:space="preserve"> </w:t>
      </w:r>
      <w:r>
        <w:rPr>
          <w:rFonts w:ascii="Times New Roman" w:hAnsi="Times New Roman"/>
          <w:sz w:val="28"/>
          <w:szCs w:val="28"/>
          <w:lang w:val="en-US"/>
        </w:rPr>
        <w:t>Paper</w:t>
      </w:r>
      <w:r w:rsidRPr="00064C78">
        <w:rPr>
          <w:rFonts w:ascii="Times New Roman" w:hAnsi="Times New Roman"/>
          <w:sz w:val="28"/>
          <w:szCs w:val="28"/>
        </w:rPr>
        <w:t>”</w:t>
      </w:r>
      <w:r w:rsidRPr="003B0BB1">
        <w:rPr>
          <w:rFonts w:ascii="Times New Roman" w:hAnsi="Times New Roman"/>
          <w:sz w:val="28"/>
          <w:szCs w:val="28"/>
        </w:rPr>
        <w:t>.</w:t>
      </w:r>
      <w:r w:rsidRPr="00002CF2">
        <w:rPr>
          <w:rFonts w:ascii="Times New Roman" w:hAnsi="Times New Roman"/>
          <w:sz w:val="28"/>
          <w:szCs w:val="28"/>
        </w:rPr>
        <w:t xml:space="preserve"> </w:t>
      </w:r>
    </w:p>
    <w:p w:rsidR="00BB464E" w:rsidRPr="00002CF2" w:rsidRDefault="00BB464E" w:rsidP="00BB464E">
      <w:pPr>
        <w:keepNext/>
        <w:spacing w:after="0" w:line="360" w:lineRule="auto"/>
        <w:ind w:firstLine="709"/>
        <w:jc w:val="both"/>
        <w:rPr>
          <w:rFonts w:ascii="Times New Roman" w:hAnsi="Times New Roman"/>
          <w:sz w:val="28"/>
          <w:szCs w:val="28"/>
        </w:rPr>
      </w:pPr>
      <w:r w:rsidRPr="00002CF2">
        <w:rPr>
          <w:rFonts w:ascii="Times New Roman" w:hAnsi="Times New Roman"/>
          <w:sz w:val="28"/>
          <w:szCs w:val="28"/>
        </w:rPr>
        <w:t xml:space="preserve">На першій сторінці газети </w:t>
      </w:r>
      <w:r w:rsidRPr="00CC6D1E">
        <w:rPr>
          <w:rFonts w:ascii="Times New Roman" w:hAnsi="Times New Roman"/>
          <w:sz w:val="28"/>
          <w:szCs w:val="28"/>
        </w:rPr>
        <w:t>“</w:t>
      </w:r>
      <w:r w:rsidRPr="00002CF2">
        <w:rPr>
          <w:rFonts w:ascii="Times New Roman" w:hAnsi="Times New Roman"/>
          <w:sz w:val="28"/>
          <w:szCs w:val="28"/>
          <w:lang w:val="en-US"/>
        </w:rPr>
        <w:t>USA</w:t>
      </w:r>
      <w:r w:rsidRPr="00CC6D1E">
        <w:rPr>
          <w:rFonts w:ascii="Times New Roman" w:hAnsi="Times New Roman"/>
          <w:sz w:val="28"/>
          <w:szCs w:val="28"/>
        </w:rPr>
        <w:t xml:space="preserve"> </w:t>
      </w:r>
      <w:r>
        <w:rPr>
          <w:rFonts w:ascii="Times New Roman" w:hAnsi="Times New Roman"/>
          <w:sz w:val="28"/>
          <w:szCs w:val="28"/>
          <w:lang w:val="en-US"/>
        </w:rPr>
        <w:t>Today</w:t>
      </w:r>
      <w:r w:rsidRPr="00CC6D1E">
        <w:rPr>
          <w:rFonts w:ascii="Times New Roman" w:hAnsi="Times New Roman"/>
          <w:sz w:val="28"/>
          <w:szCs w:val="28"/>
        </w:rPr>
        <w:t>” № 5031</w:t>
      </w:r>
      <w:r w:rsidRPr="00F5209B">
        <w:rPr>
          <w:rFonts w:ascii="Times New Roman" w:hAnsi="Times New Roman"/>
          <w:sz w:val="28"/>
          <w:szCs w:val="28"/>
        </w:rPr>
        <w:t xml:space="preserve"> </w:t>
      </w:r>
      <w:r w:rsidRPr="00CC6D1E">
        <w:rPr>
          <w:rFonts w:ascii="Times New Roman" w:hAnsi="Times New Roman"/>
          <w:sz w:val="28"/>
          <w:szCs w:val="28"/>
        </w:rPr>
        <w:t>від 12 липня 2008 р.</w:t>
      </w:r>
      <w:r>
        <w:rPr>
          <w:rFonts w:ascii="Times New Roman" w:hAnsi="Times New Roman"/>
          <w:sz w:val="28"/>
          <w:szCs w:val="28"/>
        </w:rPr>
        <w:t>,</w:t>
      </w:r>
      <w:r w:rsidRPr="00CC6D1E">
        <w:rPr>
          <w:rFonts w:ascii="Times New Roman" w:hAnsi="Times New Roman"/>
          <w:sz w:val="28"/>
          <w:szCs w:val="28"/>
        </w:rPr>
        <w:t xml:space="preserve">  </w:t>
      </w:r>
      <w:r w:rsidRPr="00002CF2">
        <w:rPr>
          <w:rFonts w:ascii="Times New Roman" w:hAnsi="Times New Roman"/>
          <w:sz w:val="28"/>
          <w:szCs w:val="28"/>
        </w:rPr>
        <w:t>знаходимо піктограму, на якій зображено земну кулю (глобус) і виділено континент. Така піктограма служить своєрідним ід</w:t>
      </w:r>
      <w:r>
        <w:rPr>
          <w:rFonts w:ascii="Times New Roman" w:hAnsi="Times New Roman"/>
          <w:sz w:val="28"/>
          <w:szCs w:val="28"/>
        </w:rPr>
        <w:t xml:space="preserve">ентифікатором, або логотипом цього періодичного видання і  свідчить про те, що подана інформація важлива та має певну вагу у світових новинах (рис. 1). </w:t>
      </w:r>
    </w:p>
    <w:p w:rsidR="00BB464E" w:rsidRPr="00002CF2" w:rsidRDefault="00BB464E" w:rsidP="00BB464E">
      <w:pPr>
        <w:keepNext/>
        <w:spacing w:after="0" w:line="36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047750" cy="561975"/>
            <wp:effectExtent l="19050" t="0" r="0" b="0"/>
            <wp:docPr id="1" name="Рисунок 1" descr="пікт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ікт_5"/>
                    <pic:cNvPicPr>
                      <a:picLocks noChangeAspect="1" noChangeArrowheads="1"/>
                    </pic:cNvPicPr>
                  </pic:nvPicPr>
                  <pic:blipFill>
                    <a:blip r:embed="rId5" cstate="print"/>
                    <a:srcRect/>
                    <a:stretch>
                      <a:fillRect/>
                    </a:stretch>
                  </pic:blipFill>
                  <pic:spPr bwMode="auto">
                    <a:xfrm>
                      <a:off x="0" y="0"/>
                      <a:ext cx="1047750" cy="561975"/>
                    </a:xfrm>
                    <a:prstGeom prst="rect">
                      <a:avLst/>
                    </a:prstGeom>
                    <a:noFill/>
                    <a:ln w="9525">
                      <a:noFill/>
                      <a:miter lim="800000"/>
                      <a:headEnd/>
                      <a:tailEnd/>
                    </a:ln>
                  </pic:spPr>
                </pic:pic>
              </a:graphicData>
            </a:graphic>
          </wp:inline>
        </w:drawing>
      </w:r>
    </w:p>
    <w:p w:rsidR="00BB464E" w:rsidRPr="00FA3409" w:rsidRDefault="00BB464E" w:rsidP="00BB464E">
      <w:pPr>
        <w:keepNext/>
        <w:spacing w:after="0" w:line="360" w:lineRule="auto"/>
        <w:ind w:firstLine="709"/>
        <w:jc w:val="center"/>
        <w:rPr>
          <w:rFonts w:ascii="Times New Roman" w:hAnsi="Times New Roman"/>
          <w:sz w:val="24"/>
          <w:szCs w:val="24"/>
        </w:rPr>
      </w:pPr>
      <w:r>
        <w:rPr>
          <w:rFonts w:ascii="Times New Roman" w:hAnsi="Times New Roman"/>
          <w:sz w:val="24"/>
          <w:szCs w:val="24"/>
        </w:rPr>
        <w:t>Рисунок</w:t>
      </w:r>
      <w:r w:rsidRPr="00EB3C18">
        <w:rPr>
          <w:rFonts w:ascii="Times New Roman" w:hAnsi="Times New Roman"/>
          <w:sz w:val="24"/>
          <w:szCs w:val="24"/>
        </w:rPr>
        <w:t xml:space="preserve"> 1</w:t>
      </w:r>
      <w:r>
        <w:rPr>
          <w:rFonts w:ascii="Times New Roman" w:hAnsi="Times New Roman"/>
          <w:sz w:val="24"/>
          <w:szCs w:val="24"/>
        </w:rPr>
        <w:t xml:space="preserve"> [14, 1А</w:t>
      </w:r>
      <w:r w:rsidRPr="00FA3409">
        <w:rPr>
          <w:rFonts w:ascii="Times New Roman" w:hAnsi="Times New Roman"/>
          <w:sz w:val="24"/>
          <w:szCs w:val="24"/>
        </w:rPr>
        <w:t>]</w:t>
      </w:r>
    </w:p>
    <w:p w:rsidR="00BB464E" w:rsidRPr="00002CF2" w:rsidRDefault="00BB464E" w:rsidP="00BB464E">
      <w:pPr>
        <w:keepNext/>
        <w:spacing w:after="0" w:line="360" w:lineRule="auto"/>
        <w:ind w:firstLine="709"/>
        <w:jc w:val="both"/>
        <w:rPr>
          <w:rFonts w:ascii="Times New Roman" w:hAnsi="Times New Roman"/>
          <w:sz w:val="28"/>
          <w:szCs w:val="28"/>
        </w:rPr>
      </w:pPr>
      <w:r w:rsidRPr="00002CF2">
        <w:rPr>
          <w:rFonts w:ascii="Times New Roman" w:hAnsi="Times New Roman"/>
          <w:sz w:val="28"/>
          <w:szCs w:val="28"/>
        </w:rPr>
        <w:t>На шпальтах</w:t>
      </w:r>
      <w:r>
        <w:rPr>
          <w:rFonts w:ascii="Times New Roman" w:hAnsi="Times New Roman"/>
          <w:sz w:val="28"/>
          <w:szCs w:val="28"/>
        </w:rPr>
        <w:t xml:space="preserve"> цієї </w:t>
      </w:r>
      <w:r w:rsidRPr="00002CF2">
        <w:rPr>
          <w:rFonts w:ascii="Times New Roman" w:hAnsi="Times New Roman"/>
          <w:sz w:val="28"/>
          <w:szCs w:val="28"/>
        </w:rPr>
        <w:t xml:space="preserve"> газе</w:t>
      </w:r>
      <w:r>
        <w:rPr>
          <w:rFonts w:ascii="Times New Roman" w:hAnsi="Times New Roman"/>
          <w:sz w:val="28"/>
          <w:szCs w:val="28"/>
        </w:rPr>
        <w:t>ти знаходимо і</w:t>
      </w:r>
      <w:r w:rsidRPr="00002CF2">
        <w:rPr>
          <w:rFonts w:ascii="Times New Roman" w:hAnsi="Times New Roman"/>
          <w:sz w:val="28"/>
          <w:szCs w:val="28"/>
        </w:rPr>
        <w:t xml:space="preserve"> таку піктограму: зображення руки, яка привертає увагу </w:t>
      </w:r>
      <w:r>
        <w:rPr>
          <w:rFonts w:ascii="Times New Roman" w:hAnsi="Times New Roman"/>
          <w:sz w:val="28"/>
          <w:szCs w:val="28"/>
        </w:rPr>
        <w:t>читачів, і в даному випадку означає</w:t>
      </w:r>
      <w:r w:rsidRPr="00002CF2">
        <w:rPr>
          <w:rFonts w:ascii="Times New Roman" w:hAnsi="Times New Roman"/>
          <w:sz w:val="28"/>
          <w:szCs w:val="28"/>
        </w:rPr>
        <w:t xml:space="preserve">, що більше інформації про події, які висвітлюються у рубриці </w:t>
      </w:r>
      <w:r w:rsidRPr="00002CF2">
        <w:rPr>
          <w:rFonts w:ascii="Times New Roman" w:hAnsi="Times New Roman"/>
          <w:sz w:val="28"/>
          <w:szCs w:val="28"/>
          <w:lang w:val="en-US"/>
        </w:rPr>
        <w:t>Nationline</w:t>
      </w:r>
      <w:r w:rsidRPr="00002CF2">
        <w:rPr>
          <w:rFonts w:ascii="Times New Roman" w:hAnsi="Times New Roman"/>
          <w:sz w:val="28"/>
          <w:szCs w:val="28"/>
        </w:rPr>
        <w:t xml:space="preserve"> можна дізнатися на сайтах</w:t>
      </w:r>
      <w:r>
        <w:rPr>
          <w:rFonts w:ascii="Times New Roman" w:hAnsi="Times New Roman"/>
          <w:sz w:val="28"/>
          <w:szCs w:val="28"/>
        </w:rPr>
        <w:t xml:space="preserve"> (рис. 2)</w:t>
      </w:r>
      <w:r w:rsidRPr="00002CF2">
        <w:rPr>
          <w:rFonts w:ascii="Times New Roman" w:hAnsi="Times New Roman"/>
          <w:sz w:val="28"/>
          <w:szCs w:val="28"/>
        </w:rPr>
        <w:t>.</w:t>
      </w:r>
      <w:r w:rsidRPr="00002CF2">
        <w:rPr>
          <w:rFonts w:ascii="Times New Roman" w:hAnsi="Times New Roman"/>
          <w:sz w:val="28"/>
          <w:szCs w:val="28"/>
        </w:rPr>
        <w:tab/>
      </w:r>
    </w:p>
    <w:p w:rsidR="00BB464E" w:rsidRPr="00002CF2" w:rsidRDefault="00BB464E" w:rsidP="00BB464E">
      <w:pPr>
        <w:keepNext/>
        <w:spacing w:after="0" w:line="36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523875" cy="428625"/>
            <wp:effectExtent l="19050" t="0" r="9525" b="0"/>
            <wp:docPr id="2" name="Рисунок 2" descr="пікт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ікт_6"/>
                    <pic:cNvPicPr>
                      <a:picLocks noChangeAspect="1" noChangeArrowheads="1"/>
                    </pic:cNvPicPr>
                  </pic:nvPicPr>
                  <pic:blipFill>
                    <a:blip r:embed="rId6"/>
                    <a:srcRect/>
                    <a:stretch>
                      <a:fillRect/>
                    </a:stretch>
                  </pic:blipFill>
                  <pic:spPr bwMode="auto">
                    <a:xfrm>
                      <a:off x="0" y="0"/>
                      <a:ext cx="523875" cy="428625"/>
                    </a:xfrm>
                    <a:prstGeom prst="rect">
                      <a:avLst/>
                    </a:prstGeom>
                    <a:noFill/>
                    <a:ln w="9525">
                      <a:noFill/>
                      <a:miter lim="800000"/>
                      <a:headEnd/>
                      <a:tailEnd/>
                    </a:ln>
                  </pic:spPr>
                </pic:pic>
              </a:graphicData>
            </a:graphic>
          </wp:inline>
        </w:drawing>
      </w:r>
    </w:p>
    <w:p w:rsidR="00BB464E" w:rsidRPr="00AA195E" w:rsidRDefault="00BB464E" w:rsidP="00BB464E">
      <w:pPr>
        <w:keepNext/>
        <w:spacing w:after="0" w:line="360" w:lineRule="auto"/>
        <w:ind w:firstLine="709"/>
        <w:jc w:val="center"/>
        <w:rPr>
          <w:rFonts w:ascii="Times New Roman" w:hAnsi="Times New Roman"/>
          <w:sz w:val="24"/>
          <w:szCs w:val="24"/>
        </w:rPr>
      </w:pPr>
      <w:r>
        <w:rPr>
          <w:rFonts w:ascii="Times New Roman" w:hAnsi="Times New Roman"/>
          <w:sz w:val="24"/>
          <w:szCs w:val="24"/>
        </w:rPr>
        <w:t>Рисунок</w:t>
      </w:r>
      <w:r w:rsidRPr="00EB3C18">
        <w:rPr>
          <w:rFonts w:ascii="Times New Roman" w:hAnsi="Times New Roman"/>
          <w:sz w:val="24"/>
          <w:szCs w:val="24"/>
        </w:rPr>
        <w:t xml:space="preserve"> 2</w:t>
      </w:r>
      <w:r>
        <w:rPr>
          <w:rFonts w:ascii="Times New Roman" w:hAnsi="Times New Roman"/>
          <w:sz w:val="24"/>
          <w:szCs w:val="24"/>
        </w:rPr>
        <w:t xml:space="preserve"> [14, 3А</w:t>
      </w:r>
      <w:r w:rsidRPr="00AA195E">
        <w:rPr>
          <w:rFonts w:ascii="Times New Roman" w:hAnsi="Times New Roman"/>
          <w:sz w:val="24"/>
          <w:szCs w:val="24"/>
        </w:rPr>
        <w:t>]</w:t>
      </w:r>
    </w:p>
    <w:p w:rsidR="00BB464E" w:rsidRPr="00002CF2" w:rsidRDefault="00BB464E" w:rsidP="00BB464E">
      <w:pPr>
        <w:keepNext/>
        <w:spacing w:after="0" w:line="360" w:lineRule="auto"/>
        <w:ind w:firstLine="709"/>
        <w:jc w:val="both"/>
        <w:rPr>
          <w:rFonts w:ascii="Times New Roman" w:hAnsi="Times New Roman"/>
          <w:sz w:val="28"/>
          <w:szCs w:val="28"/>
        </w:rPr>
      </w:pPr>
      <w:r>
        <w:rPr>
          <w:rFonts w:ascii="Times New Roman" w:hAnsi="Times New Roman"/>
          <w:sz w:val="28"/>
          <w:szCs w:val="28"/>
        </w:rPr>
        <w:t xml:space="preserve">У рубриці </w:t>
      </w:r>
      <w:r w:rsidRPr="0054440B">
        <w:rPr>
          <w:rFonts w:ascii="Times New Roman" w:hAnsi="Times New Roman"/>
          <w:sz w:val="28"/>
          <w:szCs w:val="28"/>
          <w:lang w:val="ru-RU"/>
        </w:rPr>
        <w:t>“</w:t>
      </w:r>
      <w:r>
        <w:rPr>
          <w:rFonts w:ascii="Times New Roman" w:hAnsi="Times New Roman"/>
          <w:sz w:val="28"/>
          <w:szCs w:val="28"/>
        </w:rPr>
        <w:t>Прогноз погоди</w:t>
      </w:r>
      <w:r w:rsidRPr="0054440B">
        <w:rPr>
          <w:rFonts w:ascii="Times New Roman" w:hAnsi="Times New Roman"/>
          <w:sz w:val="28"/>
          <w:szCs w:val="28"/>
          <w:lang w:val="ru-RU"/>
        </w:rPr>
        <w:t>”</w:t>
      </w:r>
      <w:r>
        <w:rPr>
          <w:rFonts w:ascii="Times New Roman" w:hAnsi="Times New Roman"/>
          <w:sz w:val="28"/>
          <w:szCs w:val="28"/>
        </w:rPr>
        <w:t xml:space="preserve">, </w:t>
      </w:r>
      <w:r w:rsidRPr="00002CF2">
        <w:rPr>
          <w:rFonts w:ascii="Times New Roman" w:hAnsi="Times New Roman"/>
          <w:sz w:val="28"/>
          <w:szCs w:val="28"/>
        </w:rPr>
        <w:t xml:space="preserve"> за допомогою численних піктограм висвітлено стан погодних умов на найближчі кілька днів.  Метеорологи керуються піктограмами, які є зображенням дощу, снігу, вітру, грози, туману і замінюють звичні лексичні відповідники</w:t>
      </w:r>
      <w:r>
        <w:rPr>
          <w:rFonts w:ascii="Times New Roman" w:hAnsi="Times New Roman"/>
          <w:sz w:val="28"/>
          <w:szCs w:val="28"/>
        </w:rPr>
        <w:t>, роблячи повідомлення яскравішим та легшим для запам</w:t>
      </w:r>
      <w:r w:rsidRPr="00CC6D1E">
        <w:rPr>
          <w:rFonts w:ascii="Times New Roman" w:hAnsi="Times New Roman"/>
          <w:sz w:val="28"/>
          <w:szCs w:val="28"/>
        </w:rPr>
        <w:t>’</w:t>
      </w:r>
      <w:r>
        <w:rPr>
          <w:rFonts w:ascii="Times New Roman" w:hAnsi="Times New Roman"/>
          <w:sz w:val="28"/>
          <w:szCs w:val="28"/>
        </w:rPr>
        <w:t>ятовування</w:t>
      </w:r>
      <w:r w:rsidRPr="00002CF2">
        <w:rPr>
          <w:rFonts w:ascii="Times New Roman" w:hAnsi="Times New Roman"/>
          <w:sz w:val="28"/>
          <w:szCs w:val="28"/>
        </w:rPr>
        <w:t>.</w:t>
      </w:r>
    </w:p>
    <w:p w:rsidR="00BB464E" w:rsidRPr="00002CF2" w:rsidRDefault="00BB464E" w:rsidP="00BB464E">
      <w:pPr>
        <w:keepNext/>
        <w:spacing w:after="0" w:line="360" w:lineRule="auto"/>
        <w:ind w:firstLine="709"/>
        <w:jc w:val="both"/>
        <w:rPr>
          <w:rFonts w:ascii="Times New Roman" w:hAnsi="Times New Roman"/>
          <w:sz w:val="28"/>
          <w:szCs w:val="28"/>
        </w:rPr>
      </w:pPr>
      <w:r>
        <w:rPr>
          <w:rFonts w:ascii="Times New Roman" w:hAnsi="Times New Roman"/>
          <w:sz w:val="28"/>
          <w:szCs w:val="28"/>
        </w:rPr>
        <w:t>У цій же рубриці у поле зору читача потрапляє</w:t>
      </w:r>
      <w:r w:rsidRPr="00002CF2">
        <w:rPr>
          <w:rFonts w:ascii="Times New Roman" w:hAnsi="Times New Roman"/>
          <w:sz w:val="28"/>
          <w:szCs w:val="28"/>
        </w:rPr>
        <w:t xml:space="preserve"> поєднання піктограми та ідеограми, щоправда з поясненням. Метеорологи зображені на цій сторінці з парасолькою, на якій ще й є ідеограма – знак питання</w:t>
      </w:r>
      <w:r>
        <w:rPr>
          <w:rFonts w:ascii="Times New Roman" w:hAnsi="Times New Roman"/>
          <w:sz w:val="28"/>
          <w:szCs w:val="28"/>
        </w:rPr>
        <w:t>, а поруч порада</w:t>
      </w:r>
      <w:r w:rsidRPr="0054440B">
        <w:rPr>
          <w:rFonts w:ascii="Times New Roman" w:hAnsi="Times New Roman"/>
          <w:sz w:val="28"/>
          <w:szCs w:val="28"/>
          <w:lang w:val="ru-RU"/>
        </w:rPr>
        <w:t>:</w:t>
      </w:r>
      <w:r>
        <w:rPr>
          <w:rFonts w:ascii="Times New Roman" w:hAnsi="Times New Roman"/>
          <w:sz w:val="28"/>
          <w:szCs w:val="28"/>
        </w:rPr>
        <w:t xml:space="preserve"> поставити запитання </w:t>
      </w:r>
      <w:r w:rsidRPr="00CC6D1E">
        <w:rPr>
          <w:rFonts w:ascii="Times New Roman" w:hAnsi="Times New Roman"/>
          <w:sz w:val="28"/>
          <w:szCs w:val="28"/>
          <w:lang w:val="ru-RU"/>
        </w:rPr>
        <w:t>“</w:t>
      </w:r>
      <w:r>
        <w:rPr>
          <w:rFonts w:ascii="Times New Roman" w:hAnsi="Times New Roman"/>
          <w:sz w:val="28"/>
          <w:szCs w:val="28"/>
        </w:rPr>
        <w:t>погодним хлопцям</w:t>
      </w:r>
      <w:r w:rsidRPr="00CC6D1E">
        <w:rPr>
          <w:rFonts w:ascii="Times New Roman" w:hAnsi="Times New Roman"/>
          <w:sz w:val="28"/>
          <w:szCs w:val="28"/>
          <w:lang w:val="ru-RU"/>
        </w:rPr>
        <w:t>”</w:t>
      </w:r>
      <w:r w:rsidRPr="00002CF2">
        <w:rPr>
          <w:rFonts w:ascii="Times New Roman" w:hAnsi="Times New Roman"/>
          <w:sz w:val="28"/>
          <w:szCs w:val="28"/>
        </w:rPr>
        <w:t>. Доволі цікавим є форма викладу такого повідомлення</w:t>
      </w:r>
      <w:r>
        <w:rPr>
          <w:rFonts w:ascii="Times New Roman" w:hAnsi="Times New Roman"/>
          <w:sz w:val="28"/>
          <w:szCs w:val="28"/>
        </w:rPr>
        <w:t xml:space="preserve"> (рис. 3)</w:t>
      </w:r>
      <w:r w:rsidRPr="00002CF2">
        <w:rPr>
          <w:rFonts w:ascii="Times New Roman" w:hAnsi="Times New Roman"/>
          <w:sz w:val="28"/>
          <w:szCs w:val="28"/>
        </w:rPr>
        <w:t>.</w:t>
      </w:r>
    </w:p>
    <w:p w:rsidR="00BB464E" w:rsidRPr="00002CF2" w:rsidRDefault="00BB464E" w:rsidP="00BB464E">
      <w:pPr>
        <w:keepNext/>
        <w:spacing w:after="0" w:line="360" w:lineRule="auto"/>
        <w:ind w:firstLine="709"/>
        <w:jc w:val="center"/>
        <w:rPr>
          <w:rFonts w:ascii="Times New Roman" w:hAnsi="Times New Roman"/>
          <w:sz w:val="28"/>
          <w:szCs w:val="28"/>
        </w:rPr>
      </w:pPr>
      <w:r>
        <w:rPr>
          <w:rFonts w:ascii="Times New Roman" w:hAnsi="Times New Roman"/>
          <w:noProof/>
          <w:sz w:val="28"/>
          <w:szCs w:val="28"/>
        </w:rPr>
        <w:lastRenderedPageBreak/>
        <w:drawing>
          <wp:inline distT="0" distB="0" distL="0" distR="0">
            <wp:extent cx="3952875" cy="971550"/>
            <wp:effectExtent l="19050" t="0" r="9525" b="0"/>
            <wp:docPr id="3" name="Рисунок 3" descr="дяд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яді"/>
                    <pic:cNvPicPr>
                      <a:picLocks noChangeAspect="1" noChangeArrowheads="1"/>
                    </pic:cNvPicPr>
                  </pic:nvPicPr>
                  <pic:blipFill>
                    <a:blip r:embed="rId7"/>
                    <a:srcRect/>
                    <a:stretch>
                      <a:fillRect/>
                    </a:stretch>
                  </pic:blipFill>
                  <pic:spPr bwMode="auto">
                    <a:xfrm>
                      <a:off x="0" y="0"/>
                      <a:ext cx="3952875" cy="971550"/>
                    </a:xfrm>
                    <a:prstGeom prst="rect">
                      <a:avLst/>
                    </a:prstGeom>
                    <a:noFill/>
                    <a:ln w="9525">
                      <a:noFill/>
                      <a:miter lim="800000"/>
                      <a:headEnd/>
                      <a:tailEnd/>
                    </a:ln>
                  </pic:spPr>
                </pic:pic>
              </a:graphicData>
            </a:graphic>
          </wp:inline>
        </w:drawing>
      </w:r>
    </w:p>
    <w:p w:rsidR="00BB464E" w:rsidRPr="004E5773" w:rsidRDefault="00BB464E" w:rsidP="00BB464E">
      <w:pPr>
        <w:keepNext/>
        <w:spacing w:after="0" w:line="360" w:lineRule="auto"/>
        <w:ind w:firstLine="709"/>
        <w:jc w:val="center"/>
        <w:rPr>
          <w:rFonts w:ascii="Times New Roman" w:hAnsi="Times New Roman"/>
          <w:sz w:val="24"/>
          <w:szCs w:val="24"/>
        </w:rPr>
      </w:pPr>
      <w:r>
        <w:rPr>
          <w:rFonts w:ascii="Times New Roman" w:hAnsi="Times New Roman"/>
          <w:sz w:val="24"/>
          <w:szCs w:val="24"/>
        </w:rPr>
        <w:t>Рисунок</w:t>
      </w:r>
      <w:r w:rsidRPr="00EB3C18">
        <w:rPr>
          <w:rFonts w:ascii="Times New Roman" w:hAnsi="Times New Roman"/>
          <w:sz w:val="24"/>
          <w:szCs w:val="24"/>
        </w:rPr>
        <w:t xml:space="preserve"> 3</w:t>
      </w:r>
      <w:r>
        <w:rPr>
          <w:rFonts w:ascii="Times New Roman" w:hAnsi="Times New Roman"/>
          <w:sz w:val="24"/>
          <w:szCs w:val="24"/>
        </w:rPr>
        <w:t xml:space="preserve"> </w:t>
      </w:r>
      <w:r w:rsidRPr="004E5773">
        <w:rPr>
          <w:rFonts w:ascii="Times New Roman" w:hAnsi="Times New Roman"/>
          <w:sz w:val="24"/>
          <w:szCs w:val="24"/>
        </w:rPr>
        <w:t>[</w:t>
      </w:r>
      <w:r>
        <w:rPr>
          <w:rFonts w:ascii="Times New Roman" w:hAnsi="Times New Roman"/>
          <w:sz w:val="24"/>
          <w:szCs w:val="24"/>
        </w:rPr>
        <w:t>14</w:t>
      </w:r>
      <w:r w:rsidRPr="004E5773">
        <w:rPr>
          <w:rFonts w:ascii="Times New Roman" w:hAnsi="Times New Roman"/>
          <w:sz w:val="24"/>
          <w:szCs w:val="24"/>
        </w:rPr>
        <w:t>, 8</w:t>
      </w:r>
      <w:r>
        <w:rPr>
          <w:rFonts w:ascii="Times New Roman" w:hAnsi="Times New Roman"/>
          <w:sz w:val="24"/>
          <w:szCs w:val="24"/>
          <w:lang w:val="en-US"/>
        </w:rPr>
        <w:t>A</w:t>
      </w:r>
      <w:r w:rsidRPr="004E5773">
        <w:rPr>
          <w:rFonts w:ascii="Times New Roman" w:hAnsi="Times New Roman"/>
          <w:sz w:val="24"/>
          <w:szCs w:val="24"/>
        </w:rPr>
        <w:t>]</w:t>
      </w:r>
    </w:p>
    <w:p w:rsidR="00BB464E" w:rsidRPr="00002CF2" w:rsidRDefault="00BB464E" w:rsidP="00BB464E">
      <w:pPr>
        <w:keepNext/>
        <w:spacing w:after="0" w:line="360" w:lineRule="auto"/>
        <w:ind w:firstLine="709"/>
        <w:jc w:val="both"/>
        <w:rPr>
          <w:rFonts w:ascii="Times New Roman" w:hAnsi="Times New Roman"/>
          <w:sz w:val="28"/>
          <w:szCs w:val="28"/>
        </w:rPr>
      </w:pPr>
      <w:r w:rsidRPr="00002CF2">
        <w:rPr>
          <w:rFonts w:ascii="Times New Roman" w:hAnsi="Times New Roman"/>
          <w:sz w:val="28"/>
          <w:szCs w:val="28"/>
        </w:rPr>
        <w:t xml:space="preserve">Газета </w:t>
      </w:r>
      <w:r>
        <w:rPr>
          <w:rFonts w:ascii="Times New Roman" w:hAnsi="Times New Roman"/>
          <w:b/>
          <w:sz w:val="28"/>
          <w:szCs w:val="28"/>
          <w:lang w:val="en-US"/>
        </w:rPr>
        <w:t>T</w:t>
      </w:r>
      <w:r w:rsidRPr="00002CF2">
        <w:rPr>
          <w:rFonts w:ascii="Times New Roman" w:hAnsi="Times New Roman"/>
          <w:b/>
          <w:sz w:val="28"/>
          <w:szCs w:val="28"/>
          <w:lang w:val="en-US"/>
        </w:rPr>
        <w:t>he</w:t>
      </w:r>
      <w:r w:rsidRPr="00002CF2">
        <w:rPr>
          <w:rFonts w:ascii="Times New Roman" w:hAnsi="Times New Roman"/>
          <w:b/>
          <w:sz w:val="28"/>
          <w:szCs w:val="28"/>
        </w:rPr>
        <w:t xml:space="preserve"> </w:t>
      </w:r>
      <w:r>
        <w:rPr>
          <w:rFonts w:ascii="Times New Roman" w:hAnsi="Times New Roman"/>
          <w:b/>
          <w:sz w:val="28"/>
          <w:szCs w:val="28"/>
          <w:lang w:val="en-US"/>
        </w:rPr>
        <w:t>G</w:t>
      </w:r>
      <w:r w:rsidRPr="00002CF2">
        <w:rPr>
          <w:rFonts w:ascii="Times New Roman" w:hAnsi="Times New Roman"/>
          <w:b/>
          <w:sz w:val="28"/>
          <w:szCs w:val="28"/>
          <w:lang w:val="en-US"/>
        </w:rPr>
        <w:t>uardian</w:t>
      </w:r>
      <w:r w:rsidRPr="009234C9">
        <w:rPr>
          <w:rFonts w:ascii="Times New Roman" w:hAnsi="Times New Roman"/>
          <w:sz w:val="28"/>
          <w:szCs w:val="28"/>
        </w:rPr>
        <w:t xml:space="preserve"> від 4 квітня 2008 р.</w:t>
      </w:r>
      <w:r>
        <w:rPr>
          <w:rFonts w:ascii="Times New Roman" w:hAnsi="Times New Roman"/>
          <w:sz w:val="28"/>
          <w:szCs w:val="28"/>
        </w:rPr>
        <w:t xml:space="preserve">, </w:t>
      </w:r>
      <w:r w:rsidRPr="00002CF2">
        <w:rPr>
          <w:rFonts w:ascii="Times New Roman" w:hAnsi="Times New Roman"/>
          <w:sz w:val="28"/>
          <w:szCs w:val="28"/>
        </w:rPr>
        <w:t>од</w:t>
      </w:r>
      <w:r w:rsidRPr="004E5773">
        <w:rPr>
          <w:rFonts w:ascii="Times New Roman" w:hAnsi="Times New Roman"/>
          <w:sz w:val="28"/>
          <w:szCs w:val="28"/>
        </w:rPr>
        <w:t>разу привертає увагу читачів, оскільки на першій шпальті цього видання знаходимо</w:t>
      </w:r>
      <w:r>
        <w:rPr>
          <w:rFonts w:ascii="Times New Roman" w:hAnsi="Times New Roman"/>
          <w:sz w:val="28"/>
          <w:szCs w:val="28"/>
        </w:rPr>
        <w:t xml:space="preserve">  неординарну</w:t>
      </w:r>
      <w:r w:rsidRPr="00002CF2">
        <w:rPr>
          <w:rFonts w:ascii="Times New Roman" w:hAnsi="Times New Roman"/>
          <w:sz w:val="28"/>
          <w:szCs w:val="28"/>
        </w:rPr>
        <w:t xml:space="preserve"> ідеограму</w:t>
      </w:r>
      <w:r>
        <w:rPr>
          <w:rFonts w:ascii="Times New Roman" w:hAnsi="Times New Roman"/>
          <w:sz w:val="28"/>
          <w:szCs w:val="28"/>
        </w:rPr>
        <w:t xml:space="preserve">, яка може розшифровуватися </w:t>
      </w:r>
      <w:r w:rsidRPr="00C261C4">
        <w:rPr>
          <w:rFonts w:ascii="Times New Roman" w:hAnsi="Times New Roman"/>
          <w:sz w:val="28"/>
          <w:szCs w:val="28"/>
        </w:rPr>
        <w:t>як:</w:t>
      </w:r>
      <w:r>
        <w:rPr>
          <w:rFonts w:ascii="Times New Roman" w:hAnsi="Times New Roman"/>
          <w:sz w:val="28"/>
          <w:szCs w:val="28"/>
        </w:rPr>
        <w:t xml:space="preserve"> мені подобається те, що я бачу, а тому посміхаюсь (рис. 4). </w:t>
      </w:r>
      <w:r w:rsidRPr="00002CF2">
        <w:rPr>
          <w:rFonts w:ascii="Times New Roman" w:hAnsi="Times New Roman"/>
          <w:sz w:val="28"/>
          <w:szCs w:val="28"/>
        </w:rPr>
        <w:t xml:space="preserve"> </w:t>
      </w:r>
    </w:p>
    <w:p w:rsidR="00BB464E" w:rsidRDefault="00BB464E" w:rsidP="00BB464E">
      <w:pPr>
        <w:keepNext/>
        <w:spacing w:after="0" w:line="360" w:lineRule="auto"/>
        <w:ind w:firstLine="709"/>
        <w:jc w:val="center"/>
        <w:rPr>
          <w:rFonts w:ascii="Times New Roman" w:hAnsi="Times New Roman"/>
          <w:b/>
          <w:sz w:val="40"/>
          <w:szCs w:val="40"/>
        </w:rPr>
      </w:pPr>
      <w:r w:rsidRPr="008473C4">
        <w:rPr>
          <w:rFonts w:ascii="Times New Roman" w:hAnsi="Times New Roman"/>
          <w:b/>
          <w:sz w:val="40"/>
          <w:szCs w:val="40"/>
          <w:lang w:val="en-US"/>
        </w:rPr>
        <w:t>I</w:t>
      </w:r>
      <w:r>
        <w:rPr>
          <w:rFonts w:ascii="Times New Roman" w:hAnsi="Times New Roman"/>
          <w:b/>
          <w:sz w:val="40"/>
          <w:szCs w:val="40"/>
        </w:rPr>
        <w:t xml:space="preserve"> </w:t>
      </w:r>
      <w:r w:rsidRPr="008473C4">
        <w:rPr>
          <w:rFonts w:ascii="Times New Roman" w:hAnsi="Times New Roman"/>
          <w:b/>
          <w:color w:val="FF0000"/>
          <w:sz w:val="40"/>
          <w:szCs w:val="40"/>
        </w:rPr>
        <w:t>♥</w:t>
      </w:r>
      <w:r w:rsidRPr="008473C4">
        <w:rPr>
          <w:rFonts w:ascii="Times New Roman" w:hAnsi="Times New Roman"/>
          <w:b/>
          <w:sz w:val="40"/>
          <w:szCs w:val="40"/>
        </w:rPr>
        <w:t xml:space="preserve"> ;</w:t>
      </w:r>
      <w:r>
        <w:rPr>
          <w:rFonts w:ascii="Times New Roman" w:hAnsi="Times New Roman"/>
          <w:b/>
          <w:sz w:val="40"/>
          <w:szCs w:val="40"/>
        </w:rPr>
        <w:t xml:space="preserve"> </w:t>
      </w:r>
    </w:p>
    <w:p w:rsidR="00BB464E" w:rsidRPr="00CC6D1E" w:rsidRDefault="00BB464E" w:rsidP="00BB464E">
      <w:pPr>
        <w:keepNext/>
        <w:spacing w:after="0" w:line="360" w:lineRule="auto"/>
        <w:ind w:firstLine="709"/>
        <w:jc w:val="center"/>
        <w:rPr>
          <w:rFonts w:ascii="Times New Roman" w:hAnsi="Times New Roman"/>
          <w:sz w:val="24"/>
          <w:szCs w:val="24"/>
          <w:lang w:val="ru-RU"/>
        </w:rPr>
      </w:pPr>
      <w:r>
        <w:rPr>
          <w:rFonts w:ascii="Times New Roman" w:hAnsi="Times New Roman"/>
          <w:sz w:val="24"/>
          <w:szCs w:val="24"/>
        </w:rPr>
        <w:t>Рисунок</w:t>
      </w:r>
      <w:r w:rsidRPr="0014628D">
        <w:rPr>
          <w:rFonts w:ascii="Times New Roman" w:hAnsi="Times New Roman"/>
          <w:sz w:val="24"/>
          <w:szCs w:val="24"/>
        </w:rPr>
        <w:t xml:space="preserve"> 4</w:t>
      </w:r>
      <w:r>
        <w:rPr>
          <w:rFonts w:ascii="Times New Roman" w:hAnsi="Times New Roman"/>
          <w:sz w:val="24"/>
          <w:szCs w:val="24"/>
        </w:rPr>
        <w:t xml:space="preserve"> </w:t>
      </w:r>
      <w:r>
        <w:rPr>
          <w:rFonts w:ascii="Times New Roman" w:hAnsi="Times New Roman"/>
          <w:sz w:val="24"/>
          <w:szCs w:val="24"/>
          <w:lang w:val="ru-RU"/>
        </w:rPr>
        <w:t>[1</w:t>
      </w:r>
      <w:r>
        <w:rPr>
          <w:rFonts w:ascii="Times New Roman" w:hAnsi="Times New Roman"/>
          <w:sz w:val="24"/>
          <w:szCs w:val="24"/>
        </w:rPr>
        <w:t>1, 1</w:t>
      </w:r>
      <w:r w:rsidRPr="00CC6D1E">
        <w:rPr>
          <w:rFonts w:ascii="Times New Roman" w:hAnsi="Times New Roman"/>
          <w:sz w:val="24"/>
          <w:szCs w:val="24"/>
          <w:lang w:val="ru-RU"/>
        </w:rPr>
        <w:t>]</w:t>
      </w:r>
    </w:p>
    <w:p w:rsidR="00BB464E" w:rsidRPr="00002CF2" w:rsidRDefault="00BB464E" w:rsidP="00BB464E">
      <w:pPr>
        <w:keepNext/>
        <w:spacing w:after="0" w:line="360" w:lineRule="auto"/>
        <w:ind w:firstLine="709"/>
        <w:jc w:val="both"/>
        <w:rPr>
          <w:rFonts w:ascii="Times New Roman" w:hAnsi="Times New Roman"/>
          <w:sz w:val="28"/>
          <w:szCs w:val="28"/>
        </w:rPr>
      </w:pPr>
      <w:r w:rsidRPr="00002CF2">
        <w:rPr>
          <w:rFonts w:ascii="Times New Roman" w:hAnsi="Times New Roman"/>
          <w:sz w:val="28"/>
          <w:szCs w:val="28"/>
        </w:rPr>
        <w:t>Д</w:t>
      </w:r>
      <w:r>
        <w:rPr>
          <w:rFonts w:ascii="Times New Roman" w:hAnsi="Times New Roman"/>
          <w:sz w:val="28"/>
          <w:szCs w:val="28"/>
        </w:rPr>
        <w:t>оцільно зазначити, що при перегляді</w:t>
      </w:r>
      <w:r w:rsidRPr="00002CF2">
        <w:rPr>
          <w:rFonts w:ascii="Times New Roman" w:hAnsi="Times New Roman"/>
          <w:sz w:val="28"/>
          <w:szCs w:val="28"/>
        </w:rPr>
        <w:t xml:space="preserve"> даної газети </w:t>
      </w:r>
      <w:r>
        <w:rPr>
          <w:rFonts w:ascii="Times New Roman" w:hAnsi="Times New Roman"/>
          <w:sz w:val="28"/>
          <w:szCs w:val="28"/>
        </w:rPr>
        <w:t xml:space="preserve">думки </w:t>
      </w:r>
      <w:r w:rsidRPr="00002CF2">
        <w:rPr>
          <w:rFonts w:ascii="Times New Roman" w:hAnsi="Times New Roman"/>
          <w:sz w:val="28"/>
          <w:szCs w:val="28"/>
        </w:rPr>
        <w:t>читачі</w:t>
      </w:r>
      <w:r>
        <w:rPr>
          <w:rFonts w:ascii="Times New Roman" w:hAnsi="Times New Roman"/>
          <w:sz w:val="28"/>
          <w:szCs w:val="28"/>
        </w:rPr>
        <w:t xml:space="preserve">в, скоріш </w:t>
      </w:r>
      <w:r w:rsidRPr="00002CF2">
        <w:rPr>
          <w:rFonts w:ascii="Times New Roman" w:hAnsi="Times New Roman"/>
          <w:sz w:val="28"/>
          <w:szCs w:val="28"/>
        </w:rPr>
        <w:t>за все</w:t>
      </w:r>
      <w:r>
        <w:rPr>
          <w:rFonts w:ascii="Times New Roman" w:hAnsi="Times New Roman"/>
          <w:sz w:val="28"/>
          <w:szCs w:val="28"/>
        </w:rPr>
        <w:t>, неоднорідні, оскільки зміст цієї ідеограми можна трактувати по-різному.</w:t>
      </w:r>
      <w:r w:rsidRPr="00002CF2">
        <w:rPr>
          <w:rFonts w:ascii="Times New Roman" w:hAnsi="Times New Roman"/>
          <w:sz w:val="28"/>
          <w:szCs w:val="28"/>
        </w:rPr>
        <w:t xml:space="preserve"> Одні (сюди належать молоді люди і підлітки) розуміють це повідомлення дуже добре, адже доволі часто в письмовому спілкуванні і самі використовують такі позначення для заміни слів, виразів і рече</w:t>
      </w:r>
      <w:r>
        <w:rPr>
          <w:rFonts w:ascii="Times New Roman" w:hAnsi="Times New Roman"/>
          <w:sz w:val="28"/>
          <w:szCs w:val="28"/>
        </w:rPr>
        <w:t xml:space="preserve">нь такими ж або подібними </w:t>
      </w:r>
      <w:r w:rsidRPr="00002CF2">
        <w:rPr>
          <w:rFonts w:ascii="Times New Roman" w:hAnsi="Times New Roman"/>
          <w:sz w:val="28"/>
          <w:szCs w:val="28"/>
        </w:rPr>
        <w:t xml:space="preserve"> символами, а іншим (людям старшого покоління) необхі</w:t>
      </w:r>
      <w:r>
        <w:rPr>
          <w:rFonts w:ascii="Times New Roman" w:hAnsi="Times New Roman"/>
          <w:sz w:val="28"/>
          <w:szCs w:val="28"/>
        </w:rPr>
        <w:t>дне пояснення такого зображення</w:t>
      </w:r>
      <w:r w:rsidRPr="00002CF2">
        <w:rPr>
          <w:rFonts w:ascii="Times New Roman" w:hAnsi="Times New Roman"/>
          <w:sz w:val="28"/>
          <w:szCs w:val="28"/>
        </w:rPr>
        <w:t xml:space="preserve">. </w:t>
      </w:r>
    </w:p>
    <w:p w:rsidR="00BB464E" w:rsidRPr="00002CF2" w:rsidRDefault="00BB464E" w:rsidP="00BB464E">
      <w:pPr>
        <w:keepNext/>
        <w:spacing w:after="0" w:line="360" w:lineRule="auto"/>
        <w:ind w:firstLine="709"/>
        <w:jc w:val="both"/>
        <w:rPr>
          <w:rFonts w:ascii="Times New Roman" w:hAnsi="Times New Roman"/>
          <w:sz w:val="28"/>
          <w:szCs w:val="28"/>
        </w:rPr>
      </w:pPr>
      <w:r w:rsidRPr="00002CF2">
        <w:rPr>
          <w:rFonts w:ascii="Times New Roman" w:hAnsi="Times New Roman"/>
          <w:sz w:val="28"/>
          <w:szCs w:val="28"/>
        </w:rPr>
        <w:t>На сторінках цієї ж газети знаходимо</w:t>
      </w:r>
      <w:r>
        <w:rPr>
          <w:rFonts w:ascii="Times New Roman" w:hAnsi="Times New Roman"/>
          <w:sz w:val="28"/>
          <w:szCs w:val="28"/>
        </w:rPr>
        <w:t xml:space="preserve"> ще </w:t>
      </w:r>
      <w:r w:rsidRPr="00002CF2">
        <w:rPr>
          <w:rFonts w:ascii="Times New Roman" w:hAnsi="Times New Roman"/>
          <w:sz w:val="28"/>
          <w:szCs w:val="28"/>
        </w:rPr>
        <w:t xml:space="preserve"> кілька ідеограм. Це </w:t>
      </w:r>
      <w:r>
        <w:rPr>
          <w:rFonts w:ascii="Times New Roman" w:hAnsi="Times New Roman"/>
          <w:sz w:val="28"/>
          <w:szCs w:val="28"/>
        </w:rPr>
        <w:t xml:space="preserve">збільшені та виділені жирним шрифтом </w:t>
      </w:r>
      <w:r w:rsidRPr="00C261C4">
        <w:rPr>
          <w:rFonts w:ascii="Times New Roman" w:hAnsi="Times New Roman"/>
          <w:sz w:val="28"/>
          <w:szCs w:val="28"/>
        </w:rPr>
        <w:t>лапки</w:t>
      </w:r>
      <w:r w:rsidRPr="00002CF2">
        <w:rPr>
          <w:rFonts w:ascii="Times New Roman" w:hAnsi="Times New Roman"/>
          <w:sz w:val="28"/>
          <w:szCs w:val="28"/>
        </w:rPr>
        <w:t xml:space="preserve">, </w:t>
      </w:r>
      <w:r>
        <w:rPr>
          <w:rFonts w:ascii="Times New Roman" w:hAnsi="Times New Roman"/>
          <w:sz w:val="28"/>
          <w:szCs w:val="28"/>
        </w:rPr>
        <w:t>які іноді розміщені</w:t>
      </w:r>
      <w:r w:rsidRPr="00002CF2">
        <w:rPr>
          <w:rFonts w:ascii="Times New Roman" w:hAnsi="Times New Roman"/>
          <w:sz w:val="28"/>
          <w:szCs w:val="28"/>
        </w:rPr>
        <w:t xml:space="preserve"> у рамочці. У лапках повторюється одне з ключових речень статті, яка надрукована на цій же сторінці.</w:t>
      </w:r>
      <w:r>
        <w:rPr>
          <w:rFonts w:ascii="Times New Roman" w:hAnsi="Times New Roman"/>
          <w:sz w:val="28"/>
          <w:szCs w:val="28"/>
        </w:rPr>
        <w:t xml:space="preserve"> Такий прийом привертає увагу читача, робить висловлювання вагомішими та важливішими (рис. 5).</w:t>
      </w:r>
    </w:p>
    <w:p w:rsidR="00BB464E" w:rsidRDefault="00BB464E" w:rsidP="00BB464E">
      <w:pPr>
        <w:keepNext/>
        <w:spacing w:after="0" w:line="36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466850" cy="1095375"/>
            <wp:effectExtent l="19050" t="0" r="0" b="0"/>
            <wp:docPr id="4" name="Рисунок 4" descr="пікт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ікт_12"/>
                    <pic:cNvPicPr>
                      <a:picLocks noChangeAspect="1" noChangeArrowheads="1"/>
                    </pic:cNvPicPr>
                  </pic:nvPicPr>
                  <pic:blipFill>
                    <a:blip r:embed="rId8" cstate="print"/>
                    <a:srcRect/>
                    <a:stretch>
                      <a:fillRect/>
                    </a:stretch>
                  </pic:blipFill>
                  <pic:spPr bwMode="auto">
                    <a:xfrm>
                      <a:off x="0" y="0"/>
                      <a:ext cx="1466850" cy="1095375"/>
                    </a:xfrm>
                    <a:prstGeom prst="rect">
                      <a:avLst/>
                    </a:prstGeom>
                    <a:noFill/>
                    <a:ln w="9525">
                      <a:noFill/>
                      <a:miter lim="800000"/>
                      <a:headEnd/>
                      <a:tailEnd/>
                    </a:ln>
                  </pic:spPr>
                </pic:pic>
              </a:graphicData>
            </a:graphic>
          </wp:inline>
        </w:drawing>
      </w:r>
    </w:p>
    <w:p w:rsidR="00BB464E" w:rsidRPr="00283023" w:rsidRDefault="00BB464E" w:rsidP="00BB464E">
      <w:pPr>
        <w:keepNext/>
        <w:spacing w:after="0" w:line="360" w:lineRule="auto"/>
        <w:ind w:firstLine="709"/>
        <w:jc w:val="center"/>
        <w:rPr>
          <w:rFonts w:ascii="Times New Roman" w:hAnsi="Times New Roman"/>
          <w:sz w:val="24"/>
          <w:szCs w:val="24"/>
          <w:lang w:val="ru-RU"/>
        </w:rPr>
      </w:pPr>
      <w:r>
        <w:rPr>
          <w:rFonts w:ascii="Times New Roman" w:hAnsi="Times New Roman"/>
          <w:sz w:val="24"/>
          <w:szCs w:val="24"/>
        </w:rPr>
        <w:t>Рисунок</w:t>
      </w:r>
      <w:r w:rsidRPr="00EB3C18">
        <w:rPr>
          <w:rFonts w:ascii="Times New Roman" w:hAnsi="Times New Roman"/>
          <w:sz w:val="24"/>
          <w:szCs w:val="24"/>
        </w:rPr>
        <w:t xml:space="preserve"> </w:t>
      </w:r>
      <w:r>
        <w:rPr>
          <w:rFonts w:ascii="Times New Roman" w:hAnsi="Times New Roman"/>
          <w:sz w:val="24"/>
          <w:szCs w:val="24"/>
        </w:rPr>
        <w:t xml:space="preserve">5 </w:t>
      </w:r>
      <w:r>
        <w:rPr>
          <w:rFonts w:ascii="Times New Roman" w:hAnsi="Times New Roman"/>
          <w:sz w:val="24"/>
          <w:szCs w:val="24"/>
          <w:lang w:val="ru-RU"/>
        </w:rPr>
        <w:t>[11</w:t>
      </w:r>
      <w:r>
        <w:rPr>
          <w:rFonts w:ascii="Times New Roman" w:hAnsi="Times New Roman"/>
          <w:sz w:val="24"/>
          <w:szCs w:val="24"/>
        </w:rPr>
        <w:t>, 19</w:t>
      </w:r>
      <w:r w:rsidRPr="00283023">
        <w:rPr>
          <w:rFonts w:ascii="Times New Roman" w:hAnsi="Times New Roman"/>
          <w:sz w:val="24"/>
          <w:szCs w:val="24"/>
          <w:lang w:val="ru-RU"/>
        </w:rPr>
        <w:t>]</w:t>
      </w:r>
    </w:p>
    <w:p w:rsidR="00BB464E" w:rsidRDefault="00BB464E" w:rsidP="00BB464E">
      <w:pPr>
        <w:keepNext/>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Що стосується рубрики </w:t>
      </w:r>
      <w:r w:rsidRPr="002C7802">
        <w:rPr>
          <w:rFonts w:ascii="Times New Roman" w:hAnsi="Times New Roman"/>
          <w:sz w:val="28"/>
          <w:szCs w:val="28"/>
        </w:rPr>
        <w:t>“</w:t>
      </w:r>
      <w:r>
        <w:rPr>
          <w:rFonts w:ascii="Times New Roman" w:hAnsi="Times New Roman"/>
          <w:sz w:val="28"/>
          <w:szCs w:val="28"/>
        </w:rPr>
        <w:t>П</w:t>
      </w:r>
      <w:r w:rsidRPr="00002CF2">
        <w:rPr>
          <w:rFonts w:ascii="Times New Roman" w:hAnsi="Times New Roman"/>
          <w:sz w:val="28"/>
          <w:szCs w:val="28"/>
        </w:rPr>
        <w:t>рогноз погоди</w:t>
      </w:r>
      <w:r w:rsidRPr="002C7802">
        <w:rPr>
          <w:rFonts w:ascii="Times New Roman" w:hAnsi="Times New Roman"/>
          <w:sz w:val="28"/>
          <w:szCs w:val="28"/>
        </w:rPr>
        <w:t>”</w:t>
      </w:r>
      <w:r w:rsidRPr="00002CF2">
        <w:rPr>
          <w:rFonts w:ascii="Times New Roman" w:hAnsi="Times New Roman"/>
          <w:sz w:val="28"/>
          <w:szCs w:val="28"/>
        </w:rPr>
        <w:t xml:space="preserve">, то </w:t>
      </w:r>
      <w:r>
        <w:rPr>
          <w:rFonts w:ascii="Times New Roman" w:hAnsi="Times New Roman"/>
          <w:sz w:val="28"/>
          <w:szCs w:val="28"/>
        </w:rPr>
        <w:t xml:space="preserve">у газеті </w:t>
      </w:r>
      <w:r w:rsidRPr="00A772CA">
        <w:rPr>
          <w:rFonts w:ascii="Times New Roman" w:hAnsi="Times New Roman"/>
          <w:sz w:val="28"/>
          <w:szCs w:val="28"/>
        </w:rPr>
        <w:t>“</w:t>
      </w:r>
      <w:r>
        <w:rPr>
          <w:rFonts w:ascii="Times New Roman" w:hAnsi="Times New Roman"/>
          <w:sz w:val="28"/>
          <w:szCs w:val="28"/>
          <w:lang w:val="en-US"/>
        </w:rPr>
        <w:t>The</w:t>
      </w:r>
      <w:r w:rsidRPr="00A772CA">
        <w:rPr>
          <w:rFonts w:ascii="Times New Roman" w:hAnsi="Times New Roman"/>
          <w:sz w:val="28"/>
          <w:szCs w:val="28"/>
        </w:rPr>
        <w:t xml:space="preserve"> </w:t>
      </w:r>
      <w:r>
        <w:rPr>
          <w:rFonts w:ascii="Times New Roman" w:hAnsi="Times New Roman"/>
          <w:sz w:val="28"/>
          <w:szCs w:val="28"/>
          <w:lang w:val="en-US"/>
        </w:rPr>
        <w:t>Guardian</w:t>
      </w:r>
      <w:r w:rsidRPr="00A772CA">
        <w:rPr>
          <w:rFonts w:ascii="Times New Roman" w:hAnsi="Times New Roman"/>
          <w:sz w:val="28"/>
          <w:szCs w:val="28"/>
        </w:rPr>
        <w:t xml:space="preserve">” </w:t>
      </w:r>
      <w:r>
        <w:rPr>
          <w:rFonts w:ascii="Times New Roman" w:hAnsi="Times New Roman"/>
          <w:sz w:val="28"/>
          <w:szCs w:val="28"/>
        </w:rPr>
        <w:t xml:space="preserve">від 4 квітня 2008 р. </w:t>
      </w:r>
      <w:r w:rsidRPr="00002CF2">
        <w:rPr>
          <w:rFonts w:ascii="Times New Roman" w:hAnsi="Times New Roman"/>
          <w:sz w:val="28"/>
          <w:szCs w:val="28"/>
        </w:rPr>
        <w:t>вона трохи відрізняється від газети</w:t>
      </w:r>
      <w:r w:rsidRPr="00002CF2">
        <w:rPr>
          <w:rFonts w:ascii="Times New Roman" w:hAnsi="Times New Roman"/>
          <w:b/>
          <w:sz w:val="28"/>
          <w:szCs w:val="28"/>
        </w:rPr>
        <w:t xml:space="preserve"> </w:t>
      </w:r>
      <w:r w:rsidRPr="00A772CA">
        <w:rPr>
          <w:rFonts w:ascii="Times New Roman" w:hAnsi="Times New Roman"/>
          <w:b/>
          <w:sz w:val="28"/>
          <w:szCs w:val="28"/>
        </w:rPr>
        <w:t>“</w:t>
      </w:r>
      <w:r w:rsidRPr="00002CF2">
        <w:rPr>
          <w:rFonts w:ascii="Times New Roman" w:hAnsi="Times New Roman"/>
          <w:sz w:val="28"/>
          <w:szCs w:val="28"/>
          <w:lang w:val="en-US"/>
        </w:rPr>
        <w:t>USA</w:t>
      </w:r>
      <w:r w:rsidRPr="00002CF2">
        <w:rPr>
          <w:rFonts w:ascii="Times New Roman" w:hAnsi="Times New Roman"/>
          <w:sz w:val="28"/>
          <w:szCs w:val="28"/>
        </w:rPr>
        <w:t xml:space="preserve"> </w:t>
      </w:r>
      <w:r>
        <w:rPr>
          <w:rFonts w:ascii="Times New Roman" w:hAnsi="Times New Roman"/>
          <w:sz w:val="28"/>
          <w:szCs w:val="28"/>
          <w:lang w:val="en-US"/>
        </w:rPr>
        <w:t>Today</w:t>
      </w:r>
      <w:r w:rsidRPr="00A772CA">
        <w:rPr>
          <w:rFonts w:ascii="Times New Roman" w:hAnsi="Times New Roman"/>
          <w:sz w:val="28"/>
          <w:szCs w:val="28"/>
        </w:rPr>
        <w:t>”</w:t>
      </w:r>
      <w:r>
        <w:rPr>
          <w:rFonts w:ascii="Times New Roman" w:hAnsi="Times New Roman"/>
          <w:sz w:val="28"/>
          <w:szCs w:val="28"/>
        </w:rPr>
        <w:t xml:space="preserve"> № 5031 від 12 липня 2008 р.. </w:t>
      </w:r>
      <w:r w:rsidRPr="009D6656">
        <w:rPr>
          <w:rFonts w:ascii="Times New Roman" w:hAnsi="Times New Roman"/>
          <w:sz w:val="28"/>
          <w:szCs w:val="28"/>
        </w:rPr>
        <w:t>На відміну від</w:t>
      </w:r>
      <w:r w:rsidRPr="00002CF2">
        <w:rPr>
          <w:rFonts w:ascii="Times New Roman" w:hAnsi="Times New Roman"/>
          <w:b/>
          <w:sz w:val="28"/>
          <w:szCs w:val="28"/>
        </w:rPr>
        <w:t xml:space="preserve"> </w:t>
      </w:r>
      <w:r w:rsidRPr="00A772CA">
        <w:rPr>
          <w:rFonts w:ascii="Times New Roman" w:hAnsi="Times New Roman"/>
          <w:b/>
          <w:sz w:val="28"/>
          <w:szCs w:val="28"/>
        </w:rPr>
        <w:t>“</w:t>
      </w:r>
      <w:r w:rsidRPr="00002CF2">
        <w:rPr>
          <w:rFonts w:ascii="Times New Roman" w:hAnsi="Times New Roman"/>
          <w:sz w:val="28"/>
          <w:szCs w:val="28"/>
          <w:lang w:val="en-US"/>
        </w:rPr>
        <w:t>USA</w:t>
      </w:r>
      <w:r w:rsidRPr="00002CF2">
        <w:rPr>
          <w:rFonts w:ascii="Times New Roman" w:hAnsi="Times New Roman"/>
          <w:sz w:val="28"/>
          <w:szCs w:val="28"/>
        </w:rPr>
        <w:t xml:space="preserve"> </w:t>
      </w:r>
      <w:r>
        <w:rPr>
          <w:rFonts w:ascii="Times New Roman" w:hAnsi="Times New Roman"/>
          <w:sz w:val="28"/>
          <w:szCs w:val="28"/>
          <w:lang w:val="en-US"/>
        </w:rPr>
        <w:t>Today</w:t>
      </w:r>
      <w:r w:rsidRPr="00A772CA">
        <w:rPr>
          <w:rFonts w:ascii="Times New Roman" w:hAnsi="Times New Roman"/>
          <w:sz w:val="28"/>
          <w:szCs w:val="28"/>
        </w:rPr>
        <w:t>”</w:t>
      </w:r>
      <w:r>
        <w:rPr>
          <w:rFonts w:ascii="Times New Roman" w:hAnsi="Times New Roman"/>
          <w:sz w:val="28"/>
          <w:szCs w:val="28"/>
        </w:rPr>
        <w:t>, у ній до піктографічних позначень</w:t>
      </w:r>
      <w:r w:rsidRPr="00002CF2">
        <w:rPr>
          <w:rFonts w:ascii="Times New Roman" w:hAnsi="Times New Roman"/>
          <w:sz w:val="28"/>
          <w:szCs w:val="28"/>
        </w:rPr>
        <w:t xml:space="preserve"> погодних умов подані  лексичні відповідники, які</w:t>
      </w:r>
      <w:r>
        <w:rPr>
          <w:rFonts w:ascii="Times New Roman" w:hAnsi="Times New Roman"/>
          <w:sz w:val="28"/>
          <w:szCs w:val="28"/>
        </w:rPr>
        <w:t xml:space="preserve"> тлумачать значення піктограм</w:t>
      </w:r>
      <w:r w:rsidRPr="00002CF2">
        <w:rPr>
          <w:rFonts w:ascii="Times New Roman" w:hAnsi="Times New Roman"/>
          <w:sz w:val="28"/>
          <w:szCs w:val="28"/>
        </w:rPr>
        <w:t>. Для позначення погодних умов метеорологи пропонують 7 піктограм, які відповідно показують</w:t>
      </w:r>
      <w:r>
        <w:rPr>
          <w:rFonts w:ascii="Times New Roman" w:hAnsi="Times New Roman"/>
          <w:sz w:val="28"/>
          <w:szCs w:val="28"/>
        </w:rPr>
        <w:t xml:space="preserve"> пориви </w:t>
      </w:r>
      <w:r w:rsidRPr="00002CF2">
        <w:rPr>
          <w:rFonts w:ascii="Times New Roman" w:hAnsi="Times New Roman"/>
          <w:sz w:val="28"/>
          <w:szCs w:val="28"/>
        </w:rPr>
        <w:t xml:space="preserve">вітру, сонячну погоду, </w:t>
      </w:r>
      <w:r w:rsidRPr="00A772CA">
        <w:rPr>
          <w:rFonts w:ascii="Times New Roman" w:hAnsi="Times New Roman"/>
          <w:sz w:val="28"/>
          <w:szCs w:val="28"/>
        </w:rPr>
        <w:t>зливи, хмарну погоду, хмарну погоду з дощем, сніг з дощем  та снігопад</w:t>
      </w:r>
      <w:r>
        <w:rPr>
          <w:rFonts w:ascii="Times New Roman" w:hAnsi="Times New Roman"/>
          <w:sz w:val="28"/>
          <w:szCs w:val="28"/>
        </w:rPr>
        <w:t xml:space="preserve"> (рис. 6)</w:t>
      </w:r>
      <w:r w:rsidRPr="00A772CA">
        <w:rPr>
          <w:rFonts w:ascii="Times New Roman" w:hAnsi="Times New Roman"/>
          <w:sz w:val="28"/>
          <w:szCs w:val="28"/>
        </w:rPr>
        <w:t>.</w:t>
      </w:r>
    </w:p>
    <w:p w:rsidR="00BB464E" w:rsidRDefault="00BB464E" w:rsidP="00BB464E">
      <w:pPr>
        <w:keepNext/>
        <w:spacing w:after="0" w:line="360" w:lineRule="auto"/>
        <w:ind w:firstLine="709"/>
        <w:jc w:val="center"/>
        <w:rPr>
          <w:rFonts w:ascii="Times New Roman" w:hAnsi="Times New Roman"/>
          <w:sz w:val="28"/>
          <w:szCs w:val="28"/>
          <w:lang w:val="en-US"/>
        </w:rPr>
      </w:pPr>
      <w:r>
        <w:rPr>
          <w:rFonts w:ascii="Times New Roman" w:hAnsi="Times New Roman"/>
          <w:noProof/>
          <w:sz w:val="28"/>
          <w:szCs w:val="28"/>
        </w:rPr>
        <w:drawing>
          <wp:inline distT="0" distB="0" distL="0" distR="0">
            <wp:extent cx="2047875" cy="1838325"/>
            <wp:effectExtent l="19050" t="0" r="9525" b="0"/>
            <wp:docPr id="5" name="Рисунок 5" descr="пікт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ікт_8"/>
                    <pic:cNvPicPr>
                      <a:picLocks noChangeAspect="1" noChangeArrowheads="1"/>
                    </pic:cNvPicPr>
                  </pic:nvPicPr>
                  <pic:blipFill>
                    <a:blip r:embed="rId9" cstate="print"/>
                    <a:srcRect/>
                    <a:stretch>
                      <a:fillRect/>
                    </a:stretch>
                  </pic:blipFill>
                  <pic:spPr bwMode="auto">
                    <a:xfrm>
                      <a:off x="0" y="0"/>
                      <a:ext cx="2047875" cy="1838325"/>
                    </a:xfrm>
                    <a:prstGeom prst="rect">
                      <a:avLst/>
                    </a:prstGeom>
                    <a:noFill/>
                    <a:ln w="9525">
                      <a:noFill/>
                      <a:miter lim="800000"/>
                      <a:headEnd/>
                      <a:tailEnd/>
                    </a:ln>
                  </pic:spPr>
                </pic:pic>
              </a:graphicData>
            </a:graphic>
          </wp:inline>
        </w:drawing>
      </w:r>
    </w:p>
    <w:p w:rsidR="00BB464E" w:rsidRPr="00B16CD2" w:rsidRDefault="00BB464E" w:rsidP="00BB464E">
      <w:pPr>
        <w:keepNext/>
        <w:spacing w:after="0" w:line="360" w:lineRule="auto"/>
        <w:ind w:firstLine="709"/>
        <w:jc w:val="center"/>
        <w:rPr>
          <w:rFonts w:ascii="Times New Roman" w:hAnsi="Times New Roman"/>
          <w:lang w:val="en-US"/>
        </w:rPr>
      </w:pPr>
      <w:r>
        <w:rPr>
          <w:rFonts w:ascii="Times New Roman" w:hAnsi="Times New Roman"/>
        </w:rPr>
        <w:t>Рисунок 6</w:t>
      </w:r>
      <w:r w:rsidRPr="00B16CD2">
        <w:rPr>
          <w:rFonts w:ascii="Times New Roman" w:hAnsi="Times New Roman"/>
        </w:rPr>
        <w:t xml:space="preserve"> </w:t>
      </w:r>
      <w:r>
        <w:rPr>
          <w:rFonts w:ascii="Times New Roman" w:hAnsi="Times New Roman"/>
          <w:lang w:val="en-US"/>
        </w:rPr>
        <w:t>[1</w:t>
      </w:r>
      <w:r>
        <w:rPr>
          <w:rFonts w:ascii="Times New Roman" w:hAnsi="Times New Roman"/>
        </w:rPr>
        <w:t>1</w:t>
      </w:r>
      <w:r w:rsidRPr="00B16CD2">
        <w:rPr>
          <w:rFonts w:ascii="Times New Roman" w:hAnsi="Times New Roman"/>
          <w:lang w:val="en-US"/>
        </w:rPr>
        <w:t>, 39]</w:t>
      </w:r>
    </w:p>
    <w:p w:rsidR="00BB464E" w:rsidRPr="00002CF2" w:rsidRDefault="00BB464E" w:rsidP="00BB464E">
      <w:pPr>
        <w:keepNext/>
        <w:spacing w:after="0" w:line="360" w:lineRule="auto"/>
        <w:ind w:firstLine="709"/>
        <w:jc w:val="both"/>
        <w:rPr>
          <w:rFonts w:ascii="Times New Roman" w:hAnsi="Times New Roman"/>
          <w:sz w:val="28"/>
          <w:szCs w:val="28"/>
        </w:rPr>
      </w:pPr>
      <w:r>
        <w:rPr>
          <w:rFonts w:ascii="Times New Roman" w:hAnsi="Times New Roman"/>
          <w:sz w:val="28"/>
          <w:szCs w:val="28"/>
        </w:rPr>
        <w:t>Особливу увагу слід звернути на логотипи газет. Подібно до інших друкованих видань газета</w:t>
      </w:r>
      <w:r w:rsidRPr="00002CF2">
        <w:rPr>
          <w:rFonts w:ascii="Times New Roman" w:hAnsi="Times New Roman"/>
          <w:sz w:val="28"/>
          <w:szCs w:val="28"/>
        </w:rPr>
        <w:t xml:space="preserve"> </w:t>
      </w:r>
      <w:r w:rsidRPr="007512EA">
        <w:rPr>
          <w:rFonts w:ascii="Times New Roman" w:hAnsi="Times New Roman"/>
          <w:sz w:val="28"/>
          <w:szCs w:val="28"/>
        </w:rPr>
        <w:t>“</w:t>
      </w:r>
      <w:r w:rsidRPr="007512EA">
        <w:rPr>
          <w:rFonts w:ascii="Times New Roman" w:hAnsi="Times New Roman"/>
          <w:sz w:val="28"/>
          <w:szCs w:val="28"/>
          <w:lang w:val="en-US"/>
        </w:rPr>
        <w:t>The</w:t>
      </w:r>
      <w:r w:rsidRPr="007512EA">
        <w:rPr>
          <w:rFonts w:ascii="Times New Roman" w:hAnsi="Times New Roman"/>
          <w:sz w:val="28"/>
          <w:szCs w:val="28"/>
        </w:rPr>
        <w:t xml:space="preserve"> </w:t>
      </w:r>
      <w:r w:rsidRPr="007512EA">
        <w:rPr>
          <w:rFonts w:ascii="Times New Roman" w:hAnsi="Times New Roman"/>
          <w:sz w:val="28"/>
          <w:szCs w:val="28"/>
          <w:lang w:val="en-US"/>
        </w:rPr>
        <w:t>Times</w:t>
      </w:r>
      <w:r w:rsidRPr="007512EA">
        <w:rPr>
          <w:rFonts w:ascii="Times New Roman" w:hAnsi="Times New Roman"/>
          <w:sz w:val="28"/>
          <w:szCs w:val="28"/>
        </w:rPr>
        <w:t>”</w:t>
      </w:r>
      <w:r w:rsidRPr="00895D05">
        <w:rPr>
          <w:rFonts w:ascii="Times New Roman" w:hAnsi="Times New Roman"/>
          <w:sz w:val="28"/>
          <w:szCs w:val="28"/>
        </w:rPr>
        <w:t xml:space="preserve"> </w:t>
      </w:r>
      <w:r>
        <w:rPr>
          <w:rFonts w:ascii="Times New Roman" w:hAnsi="Times New Roman"/>
          <w:sz w:val="28"/>
          <w:szCs w:val="28"/>
        </w:rPr>
        <w:t>№ 69393 від 4 серпня 2008 р.</w:t>
      </w:r>
      <w:r w:rsidRPr="007512EA">
        <w:rPr>
          <w:rFonts w:ascii="Times New Roman" w:hAnsi="Times New Roman"/>
          <w:sz w:val="28"/>
          <w:szCs w:val="28"/>
        </w:rPr>
        <w:t xml:space="preserve">, </w:t>
      </w:r>
      <w:r>
        <w:rPr>
          <w:rFonts w:ascii="Times New Roman" w:hAnsi="Times New Roman"/>
          <w:sz w:val="28"/>
          <w:szCs w:val="28"/>
        </w:rPr>
        <w:t>теж має</w:t>
      </w:r>
      <w:r w:rsidRPr="00002CF2">
        <w:rPr>
          <w:rFonts w:ascii="Times New Roman" w:hAnsi="Times New Roman"/>
          <w:sz w:val="28"/>
          <w:szCs w:val="28"/>
        </w:rPr>
        <w:t xml:space="preserve"> відповідні сталі власні логотипи</w:t>
      </w:r>
      <w:r>
        <w:rPr>
          <w:rFonts w:ascii="Times New Roman" w:hAnsi="Times New Roman"/>
          <w:sz w:val="28"/>
          <w:szCs w:val="28"/>
        </w:rPr>
        <w:t>, які</w:t>
      </w:r>
      <w:r w:rsidRPr="00002CF2">
        <w:rPr>
          <w:rFonts w:ascii="Times New Roman" w:hAnsi="Times New Roman"/>
          <w:sz w:val="28"/>
          <w:szCs w:val="28"/>
        </w:rPr>
        <w:t xml:space="preserve"> притаманні періодичному виданню ще з перших років його існування</w:t>
      </w:r>
      <w:r>
        <w:rPr>
          <w:rFonts w:ascii="Times New Roman" w:hAnsi="Times New Roman"/>
          <w:sz w:val="28"/>
          <w:szCs w:val="28"/>
        </w:rPr>
        <w:t xml:space="preserve"> (рис. 7, 8)</w:t>
      </w:r>
      <w:r w:rsidRPr="00002CF2">
        <w:rPr>
          <w:rFonts w:ascii="Times New Roman" w:hAnsi="Times New Roman"/>
          <w:sz w:val="28"/>
          <w:szCs w:val="28"/>
        </w:rPr>
        <w:t xml:space="preserve">. </w:t>
      </w:r>
    </w:p>
    <w:p w:rsidR="00BB464E" w:rsidRPr="00002CF2" w:rsidRDefault="00BB464E" w:rsidP="00BB464E">
      <w:pPr>
        <w:keepNext/>
        <w:spacing w:after="0" w:line="360" w:lineRule="auto"/>
        <w:jc w:val="center"/>
        <w:rPr>
          <w:rFonts w:ascii="Times New Roman" w:hAnsi="Times New Roman"/>
          <w:sz w:val="28"/>
          <w:szCs w:val="28"/>
        </w:rPr>
      </w:pPr>
      <w:r>
        <w:rPr>
          <w:rFonts w:ascii="Times New Roman" w:hAnsi="Times New Roman"/>
          <w:noProof/>
          <w:sz w:val="28"/>
          <w:szCs w:val="28"/>
        </w:rPr>
        <w:drawing>
          <wp:inline distT="0" distB="0" distL="0" distR="0">
            <wp:extent cx="4105275" cy="438150"/>
            <wp:effectExtent l="19050" t="0" r="9525" b="0"/>
            <wp:docPr id="6" name="Рисунок 6" descr="пікт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ікт3_"/>
                    <pic:cNvPicPr>
                      <a:picLocks noChangeAspect="1" noChangeArrowheads="1"/>
                    </pic:cNvPicPr>
                  </pic:nvPicPr>
                  <pic:blipFill>
                    <a:blip r:embed="rId10" cstate="print"/>
                    <a:srcRect/>
                    <a:stretch>
                      <a:fillRect/>
                    </a:stretch>
                  </pic:blipFill>
                  <pic:spPr bwMode="auto">
                    <a:xfrm>
                      <a:off x="0" y="0"/>
                      <a:ext cx="4105275" cy="438150"/>
                    </a:xfrm>
                    <a:prstGeom prst="rect">
                      <a:avLst/>
                    </a:prstGeom>
                    <a:noFill/>
                    <a:ln w="9525">
                      <a:noFill/>
                      <a:miter lim="800000"/>
                      <a:headEnd/>
                      <a:tailEnd/>
                    </a:ln>
                  </pic:spPr>
                </pic:pic>
              </a:graphicData>
            </a:graphic>
          </wp:inline>
        </w:drawing>
      </w:r>
    </w:p>
    <w:p w:rsidR="00BB464E" w:rsidRPr="00343CB1" w:rsidRDefault="00BB464E" w:rsidP="00BB464E">
      <w:pPr>
        <w:keepNext/>
        <w:spacing w:after="0" w:line="360" w:lineRule="auto"/>
        <w:ind w:firstLine="709"/>
        <w:jc w:val="center"/>
        <w:rPr>
          <w:rFonts w:ascii="Times New Roman" w:hAnsi="Times New Roman"/>
          <w:sz w:val="24"/>
          <w:szCs w:val="24"/>
        </w:rPr>
      </w:pPr>
      <w:r>
        <w:rPr>
          <w:rFonts w:ascii="Times New Roman" w:hAnsi="Times New Roman"/>
          <w:sz w:val="24"/>
          <w:szCs w:val="24"/>
        </w:rPr>
        <w:t xml:space="preserve">Рисунок 7 </w:t>
      </w:r>
      <w:r>
        <w:rPr>
          <w:rFonts w:ascii="Times New Roman" w:hAnsi="Times New Roman"/>
          <w:sz w:val="24"/>
          <w:szCs w:val="24"/>
          <w:lang w:val="en-US"/>
        </w:rPr>
        <w:t>[</w:t>
      </w:r>
      <w:r>
        <w:rPr>
          <w:rFonts w:ascii="Times New Roman" w:hAnsi="Times New Roman"/>
          <w:sz w:val="24"/>
          <w:szCs w:val="24"/>
        </w:rPr>
        <w:t>13</w:t>
      </w:r>
      <w:r w:rsidRPr="00EB3C18">
        <w:rPr>
          <w:rFonts w:ascii="Times New Roman" w:hAnsi="Times New Roman"/>
          <w:sz w:val="24"/>
          <w:szCs w:val="24"/>
          <w:lang w:val="en-US"/>
        </w:rPr>
        <w:t>,1</w:t>
      </w:r>
      <w:r>
        <w:rPr>
          <w:rFonts w:ascii="Times New Roman" w:hAnsi="Times New Roman"/>
          <w:sz w:val="24"/>
          <w:szCs w:val="24"/>
          <w:lang w:val="en-US"/>
        </w:rPr>
        <w:t>]</w:t>
      </w:r>
    </w:p>
    <w:p w:rsidR="00BB464E" w:rsidRPr="00002CF2" w:rsidRDefault="00BB464E" w:rsidP="00BB464E">
      <w:pPr>
        <w:keepNext/>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4791075" cy="676275"/>
            <wp:effectExtent l="19050" t="0" r="9525" b="0"/>
            <wp:docPr id="7" name="Рисунок 7" descr="пікт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ікт_4"/>
                    <pic:cNvPicPr>
                      <a:picLocks noChangeAspect="1" noChangeArrowheads="1"/>
                    </pic:cNvPicPr>
                  </pic:nvPicPr>
                  <pic:blipFill>
                    <a:blip r:embed="rId11"/>
                    <a:srcRect/>
                    <a:stretch>
                      <a:fillRect/>
                    </a:stretch>
                  </pic:blipFill>
                  <pic:spPr bwMode="auto">
                    <a:xfrm>
                      <a:off x="0" y="0"/>
                      <a:ext cx="4791075" cy="676275"/>
                    </a:xfrm>
                    <a:prstGeom prst="rect">
                      <a:avLst/>
                    </a:prstGeom>
                    <a:noFill/>
                    <a:ln w="9525">
                      <a:noFill/>
                      <a:miter lim="800000"/>
                      <a:headEnd/>
                      <a:tailEnd/>
                    </a:ln>
                  </pic:spPr>
                </pic:pic>
              </a:graphicData>
            </a:graphic>
          </wp:inline>
        </w:drawing>
      </w:r>
    </w:p>
    <w:p w:rsidR="00BB464E" w:rsidRPr="008070D4" w:rsidRDefault="00BB464E" w:rsidP="00BB464E">
      <w:pPr>
        <w:keepNext/>
        <w:spacing w:after="0" w:line="360" w:lineRule="auto"/>
        <w:ind w:firstLine="709"/>
        <w:jc w:val="center"/>
        <w:rPr>
          <w:rFonts w:ascii="Times New Roman" w:hAnsi="Times New Roman"/>
          <w:sz w:val="24"/>
          <w:szCs w:val="24"/>
        </w:rPr>
      </w:pPr>
      <w:r>
        <w:rPr>
          <w:rFonts w:ascii="Times New Roman" w:hAnsi="Times New Roman"/>
          <w:sz w:val="24"/>
          <w:szCs w:val="24"/>
        </w:rPr>
        <w:t xml:space="preserve">Рисунок 8 </w:t>
      </w:r>
      <w:r w:rsidRPr="008070D4">
        <w:rPr>
          <w:rFonts w:ascii="Times New Roman" w:hAnsi="Times New Roman"/>
          <w:sz w:val="24"/>
          <w:szCs w:val="24"/>
        </w:rPr>
        <w:t>[</w:t>
      </w:r>
      <w:r>
        <w:rPr>
          <w:rFonts w:ascii="Times New Roman" w:hAnsi="Times New Roman"/>
          <w:sz w:val="24"/>
          <w:szCs w:val="24"/>
        </w:rPr>
        <w:t>13</w:t>
      </w:r>
      <w:r w:rsidRPr="00FC6C32">
        <w:rPr>
          <w:rFonts w:ascii="Times New Roman" w:hAnsi="Times New Roman"/>
          <w:sz w:val="24"/>
          <w:szCs w:val="24"/>
        </w:rPr>
        <w:t xml:space="preserve">, </w:t>
      </w:r>
      <w:r>
        <w:rPr>
          <w:rFonts w:ascii="Times New Roman" w:hAnsi="Times New Roman"/>
          <w:sz w:val="24"/>
          <w:szCs w:val="24"/>
        </w:rPr>
        <w:t>2</w:t>
      </w:r>
      <w:r w:rsidRPr="008070D4">
        <w:rPr>
          <w:rFonts w:ascii="Times New Roman" w:hAnsi="Times New Roman"/>
          <w:sz w:val="24"/>
          <w:szCs w:val="24"/>
        </w:rPr>
        <w:t>]</w:t>
      </w:r>
    </w:p>
    <w:p w:rsidR="00BB464E" w:rsidRPr="00002CF2" w:rsidRDefault="00BB464E" w:rsidP="00BB464E">
      <w:pPr>
        <w:keepNext/>
        <w:spacing w:after="0" w:line="360" w:lineRule="auto"/>
        <w:ind w:firstLine="709"/>
        <w:jc w:val="both"/>
        <w:rPr>
          <w:rFonts w:ascii="Times New Roman" w:hAnsi="Times New Roman"/>
          <w:sz w:val="28"/>
          <w:szCs w:val="28"/>
        </w:rPr>
      </w:pPr>
      <w:r w:rsidRPr="00002CF2">
        <w:rPr>
          <w:rFonts w:ascii="Times New Roman" w:hAnsi="Times New Roman"/>
          <w:sz w:val="28"/>
          <w:szCs w:val="28"/>
        </w:rPr>
        <w:t>Досить своєрідною є ідеогр</w:t>
      </w:r>
      <w:r>
        <w:rPr>
          <w:rFonts w:ascii="Times New Roman" w:hAnsi="Times New Roman"/>
          <w:sz w:val="28"/>
          <w:szCs w:val="28"/>
        </w:rPr>
        <w:t>ама, яка зустрічається у газеті</w:t>
      </w:r>
      <w:r w:rsidRPr="00002CF2">
        <w:rPr>
          <w:rFonts w:ascii="Times New Roman" w:hAnsi="Times New Roman"/>
          <w:sz w:val="28"/>
          <w:szCs w:val="28"/>
        </w:rPr>
        <w:t xml:space="preserve"> </w:t>
      </w:r>
      <w:r w:rsidRPr="007512EA">
        <w:rPr>
          <w:rFonts w:ascii="Times New Roman" w:hAnsi="Times New Roman"/>
          <w:sz w:val="28"/>
          <w:szCs w:val="28"/>
        </w:rPr>
        <w:t>“</w:t>
      </w:r>
      <w:r w:rsidRPr="007512EA">
        <w:rPr>
          <w:rFonts w:ascii="Times New Roman" w:hAnsi="Times New Roman"/>
          <w:sz w:val="28"/>
          <w:szCs w:val="28"/>
          <w:lang w:val="en-US"/>
        </w:rPr>
        <w:t>The</w:t>
      </w:r>
      <w:r w:rsidRPr="007512EA">
        <w:rPr>
          <w:rFonts w:ascii="Times New Roman" w:hAnsi="Times New Roman"/>
          <w:sz w:val="28"/>
          <w:szCs w:val="28"/>
        </w:rPr>
        <w:t xml:space="preserve"> </w:t>
      </w:r>
      <w:r w:rsidRPr="007512EA">
        <w:rPr>
          <w:rFonts w:ascii="Times New Roman" w:hAnsi="Times New Roman"/>
          <w:sz w:val="28"/>
          <w:szCs w:val="28"/>
          <w:lang w:val="en-US"/>
        </w:rPr>
        <w:t>Times</w:t>
      </w:r>
      <w:r w:rsidRPr="007512EA">
        <w:rPr>
          <w:rFonts w:ascii="Times New Roman" w:hAnsi="Times New Roman"/>
          <w:sz w:val="28"/>
          <w:szCs w:val="28"/>
        </w:rPr>
        <w:t>”</w:t>
      </w:r>
      <w:r w:rsidRPr="00895D05">
        <w:rPr>
          <w:rFonts w:ascii="Times New Roman" w:hAnsi="Times New Roman"/>
          <w:sz w:val="28"/>
          <w:szCs w:val="28"/>
        </w:rPr>
        <w:t xml:space="preserve"> </w:t>
      </w:r>
      <w:r>
        <w:rPr>
          <w:rFonts w:ascii="Times New Roman" w:hAnsi="Times New Roman"/>
          <w:sz w:val="28"/>
          <w:szCs w:val="28"/>
        </w:rPr>
        <w:t>№ 69393 від 4 серпня 2008 р.</w:t>
      </w:r>
      <w:r w:rsidRPr="007512EA">
        <w:rPr>
          <w:rFonts w:ascii="Times New Roman" w:hAnsi="Times New Roman"/>
          <w:sz w:val="28"/>
          <w:szCs w:val="28"/>
        </w:rPr>
        <w:t xml:space="preserve">, </w:t>
      </w:r>
      <w:r w:rsidRPr="00002CF2">
        <w:rPr>
          <w:rFonts w:ascii="Times New Roman" w:hAnsi="Times New Roman"/>
          <w:sz w:val="28"/>
          <w:szCs w:val="28"/>
        </w:rPr>
        <w:t xml:space="preserve">у слові </w:t>
      </w:r>
      <w:r w:rsidRPr="009B4B27">
        <w:rPr>
          <w:rFonts w:ascii="Times New Roman" w:hAnsi="Times New Roman"/>
          <w:i/>
          <w:sz w:val="28"/>
          <w:szCs w:val="28"/>
          <w:lang w:val="en-US"/>
        </w:rPr>
        <w:t>direct</w:t>
      </w:r>
      <w:r>
        <w:rPr>
          <w:rFonts w:ascii="Times New Roman" w:hAnsi="Times New Roman"/>
          <w:sz w:val="28"/>
          <w:szCs w:val="28"/>
        </w:rPr>
        <w:t>, у якому</w:t>
      </w:r>
      <w:r w:rsidRPr="00002CF2">
        <w:rPr>
          <w:rFonts w:ascii="Times New Roman" w:hAnsi="Times New Roman"/>
          <w:sz w:val="28"/>
          <w:szCs w:val="28"/>
        </w:rPr>
        <w:t xml:space="preserve"> літера</w:t>
      </w:r>
      <w:r>
        <w:rPr>
          <w:rFonts w:ascii="Times New Roman" w:hAnsi="Times New Roman"/>
          <w:sz w:val="28"/>
          <w:szCs w:val="28"/>
        </w:rPr>
        <w:t xml:space="preserve"> </w:t>
      </w:r>
      <w:r w:rsidRPr="007512EA">
        <w:rPr>
          <w:rFonts w:ascii="Times New Roman" w:hAnsi="Times New Roman"/>
          <w:i/>
          <w:sz w:val="28"/>
          <w:szCs w:val="28"/>
        </w:rPr>
        <w:t>е</w:t>
      </w:r>
      <w:r w:rsidRPr="00002CF2">
        <w:rPr>
          <w:rFonts w:ascii="Times New Roman" w:hAnsi="Times New Roman"/>
          <w:sz w:val="28"/>
          <w:szCs w:val="28"/>
        </w:rPr>
        <w:t xml:space="preserve"> зображена у формі стрілки</w:t>
      </w:r>
      <w:r>
        <w:rPr>
          <w:rFonts w:ascii="Times New Roman" w:hAnsi="Times New Roman"/>
          <w:sz w:val="28"/>
          <w:szCs w:val="28"/>
        </w:rPr>
        <w:t>, що підсилює значення слова (рис. 9).</w:t>
      </w:r>
    </w:p>
    <w:p w:rsidR="00BB464E" w:rsidRDefault="00BB464E" w:rsidP="00BB464E">
      <w:pPr>
        <w:keepNext/>
        <w:spacing w:after="0" w:line="360" w:lineRule="auto"/>
        <w:ind w:firstLine="709"/>
        <w:jc w:val="center"/>
        <w:rPr>
          <w:rFonts w:ascii="Times New Roman" w:hAnsi="Times New Roman"/>
          <w:sz w:val="28"/>
          <w:szCs w:val="28"/>
        </w:rPr>
      </w:pPr>
    </w:p>
    <w:p w:rsidR="00BB464E" w:rsidRDefault="00BB464E" w:rsidP="00BB464E">
      <w:pPr>
        <w:keepNext/>
        <w:spacing w:after="0" w:line="360" w:lineRule="auto"/>
        <w:ind w:firstLine="709"/>
        <w:jc w:val="center"/>
        <w:rPr>
          <w:rFonts w:ascii="Times New Roman" w:hAnsi="Times New Roman"/>
          <w:sz w:val="28"/>
          <w:szCs w:val="28"/>
        </w:rPr>
      </w:pPr>
      <w:r>
        <w:rPr>
          <w:rFonts w:ascii="Times New Roman" w:hAnsi="Times New Roman"/>
          <w:noProof/>
          <w:sz w:val="28"/>
          <w:szCs w:val="28"/>
        </w:rPr>
        <w:lastRenderedPageBreak/>
        <w:drawing>
          <wp:inline distT="0" distB="0" distL="0" distR="0">
            <wp:extent cx="885825" cy="304800"/>
            <wp:effectExtent l="19050" t="0" r="9525" b="0"/>
            <wp:docPr id="8" name="Рисунок 8" descr="пікт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ікт2_"/>
                    <pic:cNvPicPr>
                      <a:picLocks noChangeAspect="1" noChangeArrowheads="1"/>
                    </pic:cNvPicPr>
                  </pic:nvPicPr>
                  <pic:blipFill>
                    <a:blip r:embed="rId12" cstate="print"/>
                    <a:srcRect/>
                    <a:stretch>
                      <a:fillRect/>
                    </a:stretch>
                  </pic:blipFill>
                  <pic:spPr bwMode="auto">
                    <a:xfrm>
                      <a:off x="0" y="0"/>
                      <a:ext cx="885825" cy="304800"/>
                    </a:xfrm>
                    <a:prstGeom prst="rect">
                      <a:avLst/>
                    </a:prstGeom>
                    <a:noFill/>
                    <a:ln w="9525">
                      <a:noFill/>
                      <a:miter lim="800000"/>
                      <a:headEnd/>
                      <a:tailEnd/>
                    </a:ln>
                  </pic:spPr>
                </pic:pic>
              </a:graphicData>
            </a:graphic>
          </wp:inline>
        </w:drawing>
      </w:r>
    </w:p>
    <w:p w:rsidR="00BB464E" w:rsidRPr="008070D4" w:rsidRDefault="00BB464E" w:rsidP="00BB464E">
      <w:pPr>
        <w:keepNext/>
        <w:spacing w:after="0" w:line="360" w:lineRule="auto"/>
        <w:ind w:firstLine="709"/>
        <w:jc w:val="center"/>
        <w:rPr>
          <w:rFonts w:ascii="Times New Roman" w:hAnsi="Times New Roman"/>
          <w:sz w:val="24"/>
          <w:szCs w:val="24"/>
          <w:lang w:val="ru-RU"/>
        </w:rPr>
      </w:pPr>
      <w:r>
        <w:rPr>
          <w:rFonts w:ascii="Times New Roman" w:hAnsi="Times New Roman"/>
          <w:sz w:val="24"/>
          <w:szCs w:val="24"/>
        </w:rPr>
        <w:t>Рисунок</w:t>
      </w:r>
      <w:r w:rsidRPr="00EB3C18">
        <w:rPr>
          <w:rFonts w:ascii="Times New Roman" w:hAnsi="Times New Roman"/>
          <w:sz w:val="24"/>
          <w:szCs w:val="24"/>
        </w:rPr>
        <w:t xml:space="preserve"> </w:t>
      </w:r>
      <w:r>
        <w:rPr>
          <w:rFonts w:ascii="Times New Roman" w:hAnsi="Times New Roman"/>
          <w:sz w:val="24"/>
          <w:szCs w:val="24"/>
          <w:lang w:val="ru-RU"/>
        </w:rPr>
        <w:t xml:space="preserve">9 </w:t>
      </w:r>
      <w:r w:rsidRPr="008070D4">
        <w:rPr>
          <w:rFonts w:ascii="Times New Roman" w:hAnsi="Times New Roman"/>
          <w:sz w:val="24"/>
          <w:szCs w:val="24"/>
          <w:lang w:val="ru-RU"/>
        </w:rPr>
        <w:t>[</w:t>
      </w:r>
      <w:r>
        <w:rPr>
          <w:rFonts w:ascii="Times New Roman" w:hAnsi="Times New Roman"/>
          <w:sz w:val="24"/>
          <w:szCs w:val="24"/>
        </w:rPr>
        <w:t>1</w:t>
      </w:r>
      <w:r>
        <w:rPr>
          <w:rFonts w:ascii="Times New Roman" w:hAnsi="Times New Roman"/>
          <w:sz w:val="24"/>
          <w:szCs w:val="24"/>
          <w:lang w:val="ru-RU"/>
        </w:rPr>
        <w:t>3</w:t>
      </w:r>
      <w:r>
        <w:rPr>
          <w:rFonts w:ascii="Times New Roman" w:hAnsi="Times New Roman"/>
          <w:sz w:val="24"/>
          <w:szCs w:val="24"/>
        </w:rPr>
        <w:t>, 30</w:t>
      </w:r>
      <w:r w:rsidRPr="008070D4">
        <w:rPr>
          <w:rFonts w:ascii="Times New Roman" w:hAnsi="Times New Roman"/>
          <w:sz w:val="24"/>
          <w:szCs w:val="24"/>
          <w:lang w:val="ru-RU"/>
        </w:rPr>
        <w:t>]</w:t>
      </w:r>
    </w:p>
    <w:p w:rsidR="00BB464E" w:rsidRPr="00002CF2" w:rsidRDefault="00BB464E" w:rsidP="00BB464E">
      <w:pPr>
        <w:keepNext/>
        <w:spacing w:after="0" w:line="360" w:lineRule="auto"/>
        <w:ind w:firstLine="709"/>
        <w:jc w:val="both"/>
        <w:rPr>
          <w:rFonts w:ascii="Times New Roman" w:hAnsi="Times New Roman"/>
          <w:sz w:val="28"/>
          <w:szCs w:val="28"/>
        </w:rPr>
      </w:pPr>
      <w:r>
        <w:rPr>
          <w:rFonts w:ascii="Times New Roman" w:hAnsi="Times New Roman"/>
          <w:sz w:val="28"/>
          <w:szCs w:val="28"/>
        </w:rPr>
        <w:t xml:space="preserve">У наступному тексті </w:t>
      </w:r>
      <w:r w:rsidRPr="00002CF2">
        <w:rPr>
          <w:rFonts w:ascii="Times New Roman" w:hAnsi="Times New Roman"/>
          <w:sz w:val="28"/>
          <w:szCs w:val="28"/>
        </w:rPr>
        <w:t xml:space="preserve"> </w:t>
      </w:r>
      <w:r>
        <w:rPr>
          <w:rFonts w:ascii="Times New Roman" w:hAnsi="Times New Roman"/>
          <w:sz w:val="28"/>
          <w:szCs w:val="28"/>
        </w:rPr>
        <w:t xml:space="preserve">цієї ж газети </w:t>
      </w:r>
      <w:r w:rsidRPr="00002CF2">
        <w:rPr>
          <w:rFonts w:ascii="Times New Roman" w:hAnsi="Times New Roman"/>
          <w:sz w:val="28"/>
          <w:szCs w:val="28"/>
        </w:rPr>
        <w:t xml:space="preserve">зустрічаємо неординарну </w:t>
      </w:r>
      <w:r>
        <w:rPr>
          <w:rFonts w:ascii="Times New Roman" w:hAnsi="Times New Roman"/>
          <w:sz w:val="28"/>
          <w:szCs w:val="28"/>
        </w:rPr>
        <w:t>комбінацію ідеограм та піктограм, яка</w:t>
      </w:r>
      <w:r w:rsidRPr="00002CF2">
        <w:rPr>
          <w:rFonts w:ascii="Times New Roman" w:hAnsi="Times New Roman"/>
          <w:sz w:val="28"/>
          <w:szCs w:val="28"/>
        </w:rPr>
        <w:t xml:space="preserve"> спонукає читачів задуматися над тим, як прочитати це повідомлення. Воно склада</w:t>
      </w:r>
      <w:r>
        <w:rPr>
          <w:rFonts w:ascii="Times New Roman" w:hAnsi="Times New Roman"/>
          <w:sz w:val="28"/>
          <w:szCs w:val="28"/>
        </w:rPr>
        <w:t>ється з літер, знаків пунктуації, дорожніх знаків, геометричних фігур  та</w:t>
      </w:r>
      <w:r w:rsidRPr="00002CF2">
        <w:rPr>
          <w:rFonts w:ascii="Times New Roman" w:hAnsi="Times New Roman"/>
          <w:sz w:val="28"/>
          <w:szCs w:val="28"/>
        </w:rPr>
        <w:t xml:space="preserve"> стрілок. Це своєрідна ре</w:t>
      </w:r>
      <w:r>
        <w:rPr>
          <w:rFonts w:ascii="Times New Roman" w:hAnsi="Times New Roman"/>
          <w:sz w:val="28"/>
          <w:szCs w:val="28"/>
        </w:rPr>
        <w:t>к</w:t>
      </w:r>
      <w:r w:rsidRPr="00002CF2">
        <w:rPr>
          <w:rFonts w:ascii="Times New Roman" w:hAnsi="Times New Roman"/>
          <w:sz w:val="28"/>
          <w:szCs w:val="28"/>
        </w:rPr>
        <w:t>лама автомобіля</w:t>
      </w:r>
      <w:r>
        <w:rPr>
          <w:rFonts w:ascii="Times New Roman" w:hAnsi="Times New Roman"/>
          <w:sz w:val="28"/>
          <w:szCs w:val="28"/>
        </w:rPr>
        <w:t>, яка не тільки привертає</w:t>
      </w:r>
      <w:r w:rsidRPr="00002CF2">
        <w:rPr>
          <w:rFonts w:ascii="Times New Roman" w:hAnsi="Times New Roman"/>
          <w:sz w:val="28"/>
          <w:szCs w:val="28"/>
        </w:rPr>
        <w:t xml:space="preserve"> увагу реципієнтів</w:t>
      </w:r>
      <w:r>
        <w:rPr>
          <w:rFonts w:ascii="Times New Roman" w:hAnsi="Times New Roman"/>
          <w:sz w:val="28"/>
          <w:szCs w:val="28"/>
        </w:rPr>
        <w:t>, але й викликає певні асоціації, підкріплені візуальною основою (рис. 10)</w:t>
      </w:r>
      <w:r w:rsidRPr="00002CF2">
        <w:rPr>
          <w:rFonts w:ascii="Times New Roman" w:hAnsi="Times New Roman"/>
          <w:sz w:val="28"/>
          <w:szCs w:val="28"/>
        </w:rPr>
        <w:t xml:space="preserve">. </w:t>
      </w:r>
    </w:p>
    <w:p w:rsidR="00BB464E" w:rsidRPr="00002CF2" w:rsidRDefault="00BB464E" w:rsidP="00BB464E">
      <w:pPr>
        <w:keepNext/>
        <w:spacing w:after="0" w:line="360" w:lineRule="auto"/>
        <w:ind w:firstLine="709"/>
        <w:jc w:val="both"/>
        <w:rPr>
          <w:rFonts w:ascii="Times New Roman" w:hAnsi="Times New Roman"/>
          <w:sz w:val="28"/>
          <w:szCs w:val="28"/>
        </w:rPr>
      </w:pPr>
    </w:p>
    <w:p w:rsidR="00BB464E" w:rsidRPr="00002CF2" w:rsidRDefault="00BB464E" w:rsidP="00BB464E">
      <w:pPr>
        <w:keepNext/>
        <w:spacing w:after="0" w:line="36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028700" cy="1114425"/>
            <wp:effectExtent l="19050" t="0" r="0" b="0"/>
            <wp:docPr id="9" name="Рисунок 9" descr="пікт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ікт_!"/>
                    <pic:cNvPicPr>
                      <a:picLocks noChangeAspect="1" noChangeArrowheads="1"/>
                    </pic:cNvPicPr>
                  </pic:nvPicPr>
                  <pic:blipFill>
                    <a:blip r:embed="rId13" cstate="print"/>
                    <a:srcRect/>
                    <a:stretch>
                      <a:fillRect/>
                    </a:stretch>
                  </pic:blipFill>
                  <pic:spPr bwMode="auto">
                    <a:xfrm>
                      <a:off x="0" y="0"/>
                      <a:ext cx="1028700" cy="1114425"/>
                    </a:xfrm>
                    <a:prstGeom prst="rect">
                      <a:avLst/>
                    </a:prstGeom>
                    <a:noFill/>
                    <a:ln w="9525">
                      <a:noFill/>
                      <a:miter lim="800000"/>
                      <a:headEnd/>
                      <a:tailEnd/>
                    </a:ln>
                  </pic:spPr>
                </pic:pic>
              </a:graphicData>
            </a:graphic>
          </wp:inline>
        </w:drawing>
      </w:r>
    </w:p>
    <w:p w:rsidR="00BB464E" w:rsidRPr="00895D05" w:rsidRDefault="00BB464E" w:rsidP="00BB464E">
      <w:pPr>
        <w:keepNext/>
        <w:spacing w:after="0" w:line="360" w:lineRule="auto"/>
        <w:ind w:firstLine="709"/>
        <w:jc w:val="center"/>
        <w:rPr>
          <w:rFonts w:ascii="Times New Roman" w:hAnsi="Times New Roman"/>
          <w:sz w:val="24"/>
          <w:szCs w:val="24"/>
        </w:rPr>
      </w:pPr>
      <w:r>
        <w:rPr>
          <w:rFonts w:ascii="Times New Roman" w:hAnsi="Times New Roman"/>
          <w:sz w:val="24"/>
          <w:szCs w:val="24"/>
        </w:rPr>
        <w:t>Рисунок</w:t>
      </w:r>
      <w:r w:rsidRPr="00EB3C18">
        <w:rPr>
          <w:rFonts w:ascii="Times New Roman" w:hAnsi="Times New Roman"/>
          <w:sz w:val="24"/>
          <w:szCs w:val="24"/>
        </w:rPr>
        <w:t xml:space="preserve"> </w:t>
      </w:r>
      <w:r>
        <w:rPr>
          <w:rFonts w:ascii="Times New Roman" w:hAnsi="Times New Roman"/>
          <w:sz w:val="24"/>
          <w:szCs w:val="24"/>
        </w:rPr>
        <w:t>10</w:t>
      </w:r>
      <w:r w:rsidRPr="00895D05">
        <w:rPr>
          <w:rFonts w:ascii="Times New Roman" w:hAnsi="Times New Roman"/>
          <w:sz w:val="24"/>
          <w:szCs w:val="24"/>
        </w:rPr>
        <w:t xml:space="preserve"> [</w:t>
      </w:r>
      <w:r>
        <w:rPr>
          <w:rFonts w:ascii="Times New Roman" w:hAnsi="Times New Roman"/>
          <w:sz w:val="24"/>
          <w:szCs w:val="24"/>
        </w:rPr>
        <w:t>13</w:t>
      </w:r>
      <w:r w:rsidRPr="00895D05">
        <w:rPr>
          <w:rFonts w:ascii="Times New Roman" w:hAnsi="Times New Roman"/>
          <w:sz w:val="24"/>
          <w:szCs w:val="24"/>
        </w:rPr>
        <w:t>, 9]</w:t>
      </w:r>
    </w:p>
    <w:p w:rsidR="00BB464E" w:rsidRPr="00895D05" w:rsidRDefault="00BB464E" w:rsidP="00BB464E">
      <w:pPr>
        <w:keepNext/>
        <w:tabs>
          <w:tab w:val="left" w:pos="3165"/>
        </w:tabs>
        <w:spacing w:after="0" w:line="360" w:lineRule="auto"/>
        <w:ind w:firstLine="709"/>
        <w:jc w:val="both"/>
        <w:rPr>
          <w:rFonts w:ascii="Times New Roman" w:hAnsi="Times New Roman"/>
          <w:sz w:val="28"/>
          <w:szCs w:val="28"/>
        </w:rPr>
      </w:pPr>
      <w:r>
        <w:rPr>
          <w:rFonts w:ascii="Times New Roman" w:hAnsi="Times New Roman"/>
          <w:sz w:val="28"/>
          <w:szCs w:val="28"/>
        </w:rPr>
        <w:t>При уважному аналізі бачимо, що під цими позначеннями закодоване таке речення</w:t>
      </w:r>
      <w:r w:rsidRPr="00895D05">
        <w:rPr>
          <w:rFonts w:ascii="Times New Roman" w:hAnsi="Times New Roman"/>
          <w:sz w:val="28"/>
          <w:szCs w:val="28"/>
        </w:rPr>
        <w:t xml:space="preserve">: </w:t>
      </w:r>
      <w:r w:rsidRPr="005B338A">
        <w:rPr>
          <w:rFonts w:ascii="Times New Roman" w:hAnsi="Times New Roman"/>
          <w:i/>
          <w:sz w:val="28"/>
          <w:szCs w:val="28"/>
          <w:lang w:val="en-US"/>
        </w:rPr>
        <w:t>The</w:t>
      </w:r>
      <w:r w:rsidRPr="005B338A">
        <w:rPr>
          <w:rFonts w:ascii="Times New Roman" w:hAnsi="Times New Roman"/>
          <w:i/>
          <w:sz w:val="28"/>
          <w:szCs w:val="28"/>
        </w:rPr>
        <w:t xml:space="preserve"> </w:t>
      </w:r>
      <w:r w:rsidRPr="005B338A">
        <w:rPr>
          <w:rFonts w:ascii="Times New Roman" w:hAnsi="Times New Roman"/>
          <w:i/>
          <w:sz w:val="28"/>
          <w:szCs w:val="28"/>
          <w:lang w:val="en-US"/>
        </w:rPr>
        <w:t>new</w:t>
      </w:r>
      <w:r w:rsidRPr="005B338A">
        <w:rPr>
          <w:rFonts w:ascii="Times New Roman" w:hAnsi="Times New Roman"/>
          <w:i/>
          <w:sz w:val="28"/>
          <w:szCs w:val="28"/>
        </w:rPr>
        <w:t xml:space="preserve"> </w:t>
      </w:r>
      <w:r w:rsidRPr="005B338A">
        <w:rPr>
          <w:rFonts w:ascii="Times New Roman" w:hAnsi="Times New Roman"/>
          <w:i/>
          <w:sz w:val="28"/>
          <w:szCs w:val="28"/>
          <w:lang w:val="en-US"/>
        </w:rPr>
        <w:t>Audi</w:t>
      </w:r>
      <w:r w:rsidRPr="005B338A">
        <w:rPr>
          <w:rFonts w:ascii="Times New Roman" w:hAnsi="Times New Roman"/>
          <w:i/>
          <w:sz w:val="28"/>
          <w:szCs w:val="28"/>
        </w:rPr>
        <w:t xml:space="preserve"> </w:t>
      </w:r>
      <w:r w:rsidRPr="005B338A">
        <w:rPr>
          <w:rFonts w:ascii="Times New Roman" w:hAnsi="Times New Roman"/>
          <w:i/>
          <w:sz w:val="28"/>
          <w:szCs w:val="28"/>
          <w:lang w:val="en-US"/>
        </w:rPr>
        <w:t>A</w:t>
      </w:r>
      <w:r w:rsidRPr="005B338A">
        <w:rPr>
          <w:rFonts w:ascii="Times New Roman" w:hAnsi="Times New Roman"/>
          <w:i/>
          <w:sz w:val="28"/>
          <w:szCs w:val="28"/>
        </w:rPr>
        <w:t xml:space="preserve">4 </w:t>
      </w:r>
      <w:r w:rsidRPr="005B338A">
        <w:rPr>
          <w:rFonts w:ascii="Times New Roman" w:hAnsi="Times New Roman"/>
          <w:i/>
          <w:sz w:val="28"/>
          <w:szCs w:val="28"/>
          <w:lang w:val="en-US"/>
        </w:rPr>
        <w:t>Avant</w:t>
      </w:r>
      <w:r w:rsidRPr="005B338A">
        <w:rPr>
          <w:rFonts w:ascii="Times New Roman" w:hAnsi="Times New Roman"/>
          <w:i/>
          <w:sz w:val="28"/>
          <w:szCs w:val="28"/>
        </w:rPr>
        <w:t xml:space="preserve"> </w:t>
      </w:r>
      <w:r w:rsidRPr="005B338A">
        <w:rPr>
          <w:rFonts w:ascii="Times New Roman" w:hAnsi="Times New Roman"/>
          <w:i/>
          <w:sz w:val="28"/>
          <w:szCs w:val="28"/>
          <w:lang w:val="en-US"/>
        </w:rPr>
        <w:t>sees</w:t>
      </w:r>
      <w:r w:rsidRPr="005B338A">
        <w:rPr>
          <w:rFonts w:ascii="Times New Roman" w:hAnsi="Times New Roman"/>
          <w:i/>
          <w:sz w:val="28"/>
          <w:szCs w:val="28"/>
        </w:rPr>
        <w:t xml:space="preserve"> </w:t>
      </w:r>
      <w:r w:rsidRPr="005B338A">
        <w:rPr>
          <w:rFonts w:ascii="Times New Roman" w:hAnsi="Times New Roman"/>
          <w:i/>
          <w:sz w:val="28"/>
          <w:szCs w:val="28"/>
          <w:lang w:val="en-US"/>
        </w:rPr>
        <w:t>things</w:t>
      </w:r>
      <w:r w:rsidRPr="005B338A">
        <w:rPr>
          <w:rFonts w:ascii="Times New Roman" w:hAnsi="Times New Roman"/>
          <w:i/>
          <w:sz w:val="28"/>
          <w:szCs w:val="28"/>
        </w:rPr>
        <w:t xml:space="preserve"> </w:t>
      </w:r>
      <w:r w:rsidRPr="005B338A">
        <w:rPr>
          <w:rFonts w:ascii="Times New Roman" w:hAnsi="Times New Roman"/>
          <w:i/>
          <w:sz w:val="28"/>
          <w:szCs w:val="28"/>
          <w:lang w:val="en-US"/>
        </w:rPr>
        <w:t>before</w:t>
      </w:r>
      <w:r w:rsidRPr="005B338A">
        <w:rPr>
          <w:rFonts w:ascii="Times New Roman" w:hAnsi="Times New Roman"/>
          <w:i/>
          <w:sz w:val="28"/>
          <w:szCs w:val="28"/>
        </w:rPr>
        <w:t xml:space="preserve"> </w:t>
      </w:r>
      <w:r w:rsidRPr="005B338A">
        <w:rPr>
          <w:rFonts w:ascii="Times New Roman" w:hAnsi="Times New Roman"/>
          <w:i/>
          <w:sz w:val="28"/>
          <w:szCs w:val="28"/>
          <w:lang w:val="en-US"/>
        </w:rPr>
        <w:t>you</w:t>
      </w:r>
      <w:r w:rsidRPr="005B338A">
        <w:rPr>
          <w:rFonts w:ascii="Times New Roman" w:hAnsi="Times New Roman"/>
          <w:i/>
          <w:sz w:val="28"/>
          <w:szCs w:val="28"/>
        </w:rPr>
        <w:t xml:space="preserve"> </w:t>
      </w:r>
      <w:r w:rsidRPr="005B338A">
        <w:rPr>
          <w:rFonts w:ascii="Times New Roman" w:hAnsi="Times New Roman"/>
          <w:i/>
          <w:sz w:val="28"/>
          <w:szCs w:val="28"/>
          <w:lang w:val="en-US"/>
        </w:rPr>
        <w:t>do</w:t>
      </w:r>
      <w:r w:rsidRPr="005B338A">
        <w:rPr>
          <w:rFonts w:ascii="Times New Roman" w:hAnsi="Times New Roman"/>
          <w:i/>
          <w:sz w:val="28"/>
          <w:szCs w:val="28"/>
        </w:rPr>
        <w:t>.</w:t>
      </w:r>
    </w:p>
    <w:p w:rsidR="00BB464E" w:rsidRPr="00002CF2" w:rsidRDefault="00BB464E" w:rsidP="00BB464E">
      <w:pPr>
        <w:keepNext/>
        <w:spacing w:after="0" w:line="360" w:lineRule="auto"/>
        <w:ind w:firstLine="709"/>
        <w:jc w:val="both"/>
        <w:rPr>
          <w:rFonts w:ascii="Times New Roman" w:hAnsi="Times New Roman"/>
          <w:sz w:val="28"/>
          <w:szCs w:val="28"/>
        </w:rPr>
      </w:pPr>
      <w:r w:rsidRPr="00002CF2">
        <w:rPr>
          <w:rFonts w:ascii="Times New Roman" w:hAnsi="Times New Roman"/>
          <w:sz w:val="28"/>
          <w:szCs w:val="28"/>
        </w:rPr>
        <w:t xml:space="preserve">На шпальтах газети </w:t>
      </w:r>
      <w:r w:rsidRPr="003B0BB1">
        <w:rPr>
          <w:rFonts w:ascii="Times New Roman" w:hAnsi="Times New Roman"/>
          <w:sz w:val="28"/>
          <w:szCs w:val="28"/>
        </w:rPr>
        <w:t>“</w:t>
      </w:r>
      <w:r>
        <w:rPr>
          <w:rFonts w:ascii="Times New Roman" w:hAnsi="Times New Roman"/>
          <w:sz w:val="28"/>
          <w:szCs w:val="28"/>
          <w:lang w:val="en-US"/>
        </w:rPr>
        <w:t>T</w:t>
      </w:r>
      <w:r w:rsidRPr="00002CF2">
        <w:rPr>
          <w:rFonts w:ascii="Times New Roman" w:hAnsi="Times New Roman"/>
          <w:sz w:val="28"/>
          <w:szCs w:val="28"/>
          <w:lang w:val="en-US"/>
        </w:rPr>
        <w:t>he</w:t>
      </w:r>
      <w:r w:rsidRPr="003B0BB1">
        <w:rPr>
          <w:rFonts w:ascii="Times New Roman" w:hAnsi="Times New Roman"/>
          <w:sz w:val="28"/>
          <w:szCs w:val="28"/>
        </w:rPr>
        <w:t xml:space="preserve"> </w:t>
      </w:r>
      <w:r>
        <w:rPr>
          <w:rFonts w:ascii="Times New Roman" w:hAnsi="Times New Roman"/>
          <w:sz w:val="28"/>
          <w:szCs w:val="28"/>
          <w:lang w:val="en-US"/>
        </w:rPr>
        <w:t>London</w:t>
      </w:r>
      <w:r w:rsidRPr="003B0BB1">
        <w:rPr>
          <w:rFonts w:ascii="Times New Roman" w:hAnsi="Times New Roman"/>
          <w:sz w:val="28"/>
          <w:szCs w:val="28"/>
        </w:rPr>
        <w:t xml:space="preserve"> </w:t>
      </w:r>
      <w:r>
        <w:rPr>
          <w:rFonts w:ascii="Times New Roman" w:hAnsi="Times New Roman"/>
          <w:sz w:val="28"/>
          <w:szCs w:val="28"/>
          <w:lang w:val="en-US"/>
        </w:rPr>
        <w:t>P</w:t>
      </w:r>
      <w:r w:rsidRPr="00002CF2">
        <w:rPr>
          <w:rFonts w:ascii="Times New Roman" w:hAnsi="Times New Roman"/>
          <w:sz w:val="28"/>
          <w:szCs w:val="28"/>
          <w:lang w:val="en-US"/>
        </w:rPr>
        <w:t>aper</w:t>
      </w:r>
      <w:r w:rsidRPr="003B0BB1">
        <w:rPr>
          <w:rFonts w:ascii="Times New Roman" w:hAnsi="Times New Roman"/>
          <w:sz w:val="28"/>
          <w:szCs w:val="28"/>
        </w:rPr>
        <w:t>”</w:t>
      </w:r>
      <w:r>
        <w:rPr>
          <w:rFonts w:ascii="Times New Roman" w:hAnsi="Times New Roman"/>
          <w:sz w:val="28"/>
          <w:szCs w:val="28"/>
        </w:rPr>
        <w:t xml:space="preserve"> від 9 травня 2007 р., </w:t>
      </w:r>
      <w:r w:rsidRPr="003B0BB1">
        <w:rPr>
          <w:rFonts w:ascii="Times New Roman" w:hAnsi="Times New Roman"/>
          <w:sz w:val="28"/>
          <w:szCs w:val="28"/>
        </w:rPr>
        <w:t xml:space="preserve"> </w:t>
      </w:r>
      <w:r w:rsidRPr="00002CF2">
        <w:rPr>
          <w:rFonts w:ascii="Times New Roman" w:hAnsi="Times New Roman"/>
          <w:sz w:val="28"/>
          <w:szCs w:val="28"/>
        </w:rPr>
        <w:t xml:space="preserve">знаходимо також </w:t>
      </w:r>
      <w:r>
        <w:rPr>
          <w:rFonts w:ascii="Times New Roman" w:hAnsi="Times New Roman"/>
          <w:sz w:val="28"/>
          <w:szCs w:val="28"/>
        </w:rPr>
        <w:t xml:space="preserve">цікаві піктограми </w:t>
      </w:r>
      <w:r w:rsidRPr="00002CF2">
        <w:rPr>
          <w:rFonts w:ascii="Times New Roman" w:hAnsi="Times New Roman"/>
          <w:sz w:val="28"/>
          <w:szCs w:val="28"/>
        </w:rPr>
        <w:t xml:space="preserve">з їхнім </w:t>
      </w:r>
      <w:r>
        <w:rPr>
          <w:rFonts w:ascii="Times New Roman" w:hAnsi="Times New Roman"/>
          <w:sz w:val="28"/>
          <w:szCs w:val="28"/>
        </w:rPr>
        <w:t xml:space="preserve">подальшим </w:t>
      </w:r>
      <w:r w:rsidRPr="00002CF2">
        <w:rPr>
          <w:rFonts w:ascii="Times New Roman" w:hAnsi="Times New Roman"/>
          <w:sz w:val="28"/>
          <w:szCs w:val="28"/>
        </w:rPr>
        <w:t>тлумаченням. Це зображення мобільного телефону та конверту. Читачам пропонують використовуючи мобі</w:t>
      </w:r>
      <w:r>
        <w:rPr>
          <w:rFonts w:ascii="Times New Roman" w:hAnsi="Times New Roman"/>
          <w:sz w:val="28"/>
          <w:szCs w:val="28"/>
        </w:rPr>
        <w:t>льний телефон відправити</w:t>
      </w:r>
      <w:r w:rsidRPr="00002CF2">
        <w:rPr>
          <w:rFonts w:ascii="Times New Roman" w:hAnsi="Times New Roman"/>
          <w:sz w:val="28"/>
          <w:szCs w:val="28"/>
        </w:rPr>
        <w:t xml:space="preserve"> повідомлення</w:t>
      </w:r>
      <w:r>
        <w:rPr>
          <w:rFonts w:ascii="Times New Roman" w:hAnsi="Times New Roman"/>
          <w:sz w:val="28"/>
          <w:szCs w:val="28"/>
        </w:rPr>
        <w:t xml:space="preserve"> на вказаний номер, надіслати лист </w:t>
      </w:r>
      <w:r w:rsidRPr="00002CF2">
        <w:rPr>
          <w:rFonts w:ascii="Times New Roman" w:hAnsi="Times New Roman"/>
          <w:sz w:val="28"/>
          <w:szCs w:val="28"/>
        </w:rPr>
        <w:t>на електронну пошту</w:t>
      </w:r>
      <w:r>
        <w:rPr>
          <w:rFonts w:ascii="Times New Roman" w:hAnsi="Times New Roman"/>
          <w:sz w:val="28"/>
          <w:szCs w:val="28"/>
        </w:rPr>
        <w:t xml:space="preserve"> чи відвідати сайт (рис. 11)</w:t>
      </w:r>
      <w:r w:rsidRPr="00002CF2">
        <w:rPr>
          <w:rFonts w:ascii="Times New Roman" w:hAnsi="Times New Roman"/>
          <w:sz w:val="28"/>
          <w:szCs w:val="28"/>
        </w:rPr>
        <w:t>.</w:t>
      </w:r>
    </w:p>
    <w:p w:rsidR="00BB464E" w:rsidRDefault="00BB464E" w:rsidP="00BB464E">
      <w:pPr>
        <w:keepNext/>
        <w:spacing w:after="0" w:line="36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3952875" cy="781050"/>
            <wp:effectExtent l="19050" t="0" r="9525" b="0"/>
            <wp:docPr id="10" name="Рисунок 10" descr="пікт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ікт_14"/>
                    <pic:cNvPicPr>
                      <a:picLocks noChangeAspect="1" noChangeArrowheads="1"/>
                    </pic:cNvPicPr>
                  </pic:nvPicPr>
                  <pic:blipFill>
                    <a:blip r:embed="rId14"/>
                    <a:srcRect/>
                    <a:stretch>
                      <a:fillRect/>
                    </a:stretch>
                  </pic:blipFill>
                  <pic:spPr bwMode="auto">
                    <a:xfrm>
                      <a:off x="0" y="0"/>
                      <a:ext cx="3952875" cy="781050"/>
                    </a:xfrm>
                    <a:prstGeom prst="rect">
                      <a:avLst/>
                    </a:prstGeom>
                    <a:noFill/>
                    <a:ln w="9525">
                      <a:noFill/>
                      <a:miter lim="800000"/>
                      <a:headEnd/>
                      <a:tailEnd/>
                    </a:ln>
                  </pic:spPr>
                </pic:pic>
              </a:graphicData>
            </a:graphic>
          </wp:inline>
        </w:drawing>
      </w:r>
    </w:p>
    <w:p w:rsidR="00BB464E" w:rsidRPr="00F91A87" w:rsidRDefault="00BB464E" w:rsidP="00BB464E">
      <w:pPr>
        <w:keepNext/>
        <w:spacing w:after="0" w:line="360" w:lineRule="auto"/>
        <w:ind w:firstLine="709"/>
        <w:jc w:val="center"/>
        <w:rPr>
          <w:rFonts w:ascii="Times New Roman" w:hAnsi="Times New Roman"/>
          <w:sz w:val="24"/>
          <w:szCs w:val="24"/>
        </w:rPr>
      </w:pPr>
      <w:r>
        <w:rPr>
          <w:rFonts w:ascii="Times New Roman" w:hAnsi="Times New Roman"/>
          <w:sz w:val="24"/>
          <w:szCs w:val="24"/>
        </w:rPr>
        <w:t>Рисунок</w:t>
      </w:r>
      <w:r w:rsidRPr="00EB3C18">
        <w:rPr>
          <w:rFonts w:ascii="Times New Roman" w:hAnsi="Times New Roman"/>
          <w:sz w:val="24"/>
          <w:szCs w:val="24"/>
        </w:rPr>
        <w:t xml:space="preserve"> </w:t>
      </w:r>
      <w:r w:rsidRPr="00F91A87">
        <w:rPr>
          <w:rFonts w:ascii="Times New Roman" w:hAnsi="Times New Roman"/>
          <w:sz w:val="24"/>
          <w:szCs w:val="24"/>
        </w:rPr>
        <w:t>1</w:t>
      </w:r>
      <w:r>
        <w:rPr>
          <w:rFonts w:ascii="Times New Roman" w:hAnsi="Times New Roman"/>
          <w:sz w:val="24"/>
          <w:szCs w:val="24"/>
        </w:rPr>
        <w:t>1</w:t>
      </w:r>
      <w:r w:rsidRPr="00F91A87">
        <w:rPr>
          <w:rFonts w:ascii="Times New Roman" w:hAnsi="Times New Roman"/>
          <w:sz w:val="24"/>
          <w:szCs w:val="24"/>
        </w:rPr>
        <w:t xml:space="preserve"> </w:t>
      </w:r>
      <w:r>
        <w:rPr>
          <w:rFonts w:ascii="Times New Roman" w:hAnsi="Times New Roman"/>
          <w:sz w:val="24"/>
          <w:szCs w:val="24"/>
        </w:rPr>
        <w:t>[12</w:t>
      </w:r>
      <w:r w:rsidRPr="00F91A87">
        <w:rPr>
          <w:rFonts w:ascii="Times New Roman" w:hAnsi="Times New Roman"/>
          <w:sz w:val="24"/>
          <w:szCs w:val="24"/>
        </w:rPr>
        <w:t>, 22]</w:t>
      </w:r>
    </w:p>
    <w:p w:rsidR="00BB464E" w:rsidRDefault="00BB464E" w:rsidP="00BB464E">
      <w:pPr>
        <w:keepNext/>
        <w:spacing w:after="0" w:line="360" w:lineRule="auto"/>
        <w:ind w:firstLine="709"/>
        <w:jc w:val="both"/>
        <w:rPr>
          <w:rFonts w:ascii="Times New Roman" w:hAnsi="Times New Roman"/>
          <w:sz w:val="28"/>
          <w:szCs w:val="28"/>
        </w:rPr>
      </w:pPr>
      <w:r>
        <w:rPr>
          <w:rFonts w:ascii="Times New Roman" w:hAnsi="Times New Roman"/>
          <w:sz w:val="28"/>
          <w:szCs w:val="28"/>
        </w:rPr>
        <w:t>Майже у всіх газетах читач натрапляє на позначення у вигляді</w:t>
      </w:r>
      <w:r w:rsidRPr="00002CF2">
        <w:rPr>
          <w:rFonts w:ascii="Times New Roman" w:hAnsi="Times New Roman"/>
          <w:sz w:val="28"/>
          <w:szCs w:val="28"/>
        </w:rPr>
        <w:t xml:space="preserve"> ст</w:t>
      </w:r>
      <w:r>
        <w:rPr>
          <w:rFonts w:ascii="Times New Roman" w:hAnsi="Times New Roman"/>
          <w:sz w:val="28"/>
          <w:szCs w:val="28"/>
        </w:rPr>
        <w:t>рілок, які несхожі між собою і підпорядковані</w:t>
      </w:r>
      <w:r w:rsidRPr="0009181D">
        <w:rPr>
          <w:rFonts w:ascii="Times New Roman" w:hAnsi="Times New Roman"/>
          <w:sz w:val="28"/>
          <w:szCs w:val="28"/>
        </w:rPr>
        <w:t xml:space="preserve"> різним</w:t>
      </w:r>
      <w:r>
        <w:rPr>
          <w:rFonts w:ascii="Times New Roman" w:hAnsi="Times New Roman"/>
          <w:color w:val="FF0000"/>
          <w:sz w:val="28"/>
          <w:szCs w:val="28"/>
        </w:rPr>
        <w:t xml:space="preserve"> </w:t>
      </w:r>
      <w:r>
        <w:rPr>
          <w:rFonts w:ascii="Times New Roman" w:hAnsi="Times New Roman"/>
          <w:sz w:val="28"/>
          <w:szCs w:val="28"/>
        </w:rPr>
        <w:t>цілям</w:t>
      </w:r>
      <w:r w:rsidRPr="00002CF2">
        <w:rPr>
          <w:rFonts w:ascii="Times New Roman" w:hAnsi="Times New Roman"/>
          <w:sz w:val="28"/>
          <w:szCs w:val="28"/>
        </w:rPr>
        <w:t xml:space="preserve">. </w:t>
      </w:r>
      <w:r>
        <w:rPr>
          <w:rFonts w:ascii="Times New Roman" w:hAnsi="Times New Roman"/>
          <w:sz w:val="28"/>
          <w:szCs w:val="28"/>
        </w:rPr>
        <w:t xml:space="preserve">Одні </w:t>
      </w:r>
      <w:r w:rsidRPr="00002CF2">
        <w:rPr>
          <w:rFonts w:ascii="Times New Roman" w:hAnsi="Times New Roman"/>
          <w:sz w:val="28"/>
          <w:szCs w:val="28"/>
        </w:rPr>
        <w:t>вказують на те, що продовження статті можна прочитати на наступній сторінці, інші</w:t>
      </w:r>
      <w:r>
        <w:rPr>
          <w:rFonts w:ascii="Times New Roman" w:hAnsi="Times New Roman"/>
          <w:sz w:val="28"/>
          <w:szCs w:val="28"/>
        </w:rPr>
        <w:t xml:space="preserve"> – </w:t>
      </w:r>
      <w:r w:rsidRPr="00002CF2">
        <w:rPr>
          <w:rFonts w:ascii="Times New Roman" w:hAnsi="Times New Roman"/>
          <w:sz w:val="28"/>
          <w:szCs w:val="28"/>
        </w:rPr>
        <w:t xml:space="preserve">на </w:t>
      </w:r>
      <w:r w:rsidRPr="00002CF2">
        <w:rPr>
          <w:rFonts w:ascii="Times New Roman" w:hAnsi="Times New Roman"/>
          <w:sz w:val="28"/>
          <w:szCs w:val="28"/>
        </w:rPr>
        <w:lastRenderedPageBreak/>
        <w:t>коливання курсу валют</w:t>
      </w:r>
      <w:r>
        <w:rPr>
          <w:rFonts w:ascii="Times New Roman" w:hAnsi="Times New Roman"/>
          <w:sz w:val="28"/>
          <w:szCs w:val="28"/>
        </w:rPr>
        <w:t>,</w:t>
      </w:r>
      <w:r w:rsidRPr="00002CF2">
        <w:rPr>
          <w:rFonts w:ascii="Times New Roman" w:hAnsi="Times New Roman"/>
          <w:sz w:val="28"/>
          <w:szCs w:val="28"/>
        </w:rPr>
        <w:t xml:space="preserve"> </w:t>
      </w:r>
      <w:r>
        <w:rPr>
          <w:rFonts w:ascii="Times New Roman" w:hAnsi="Times New Roman"/>
          <w:sz w:val="28"/>
          <w:szCs w:val="28"/>
        </w:rPr>
        <w:t xml:space="preserve">зміни </w:t>
      </w:r>
      <w:r w:rsidRPr="00002CF2">
        <w:rPr>
          <w:rFonts w:ascii="Times New Roman" w:hAnsi="Times New Roman"/>
          <w:sz w:val="28"/>
          <w:szCs w:val="28"/>
        </w:rPr>
        <w:t>цін на пальне</w:t>
      </w:r>
      <w:r w:rsidRPr="009C274E">
        <w:rPr>
          <w:rFonts w:ascii="Times New Roman" w:hAnsi="Times New Roman"/>
          <w:sz w:val="28"/>
          <w:szCs w:val="28"/>
          <w:lang w:val="ru-RU"/>
        </w:rPr>
        <w:t xml:space="preserve"> </w:t>
      </w:r>
      <w:r>
        <w:rPr>
          <w:rFonts w:ascii="Times New Roman" w:hAnsi="Times New Roman"/>
          <w:sz w:val="28"/>
          <w:szCs w:val="28"/>
        </w:rPr>
        <w:t>чи дорогоцінні метали</w:t>
      </w:r>
      <w:r w:rsidRPr="00002CF2">
        <w:rPr>
          <w:rFonts w:ascii="Times New Roman" w:hAnsi="Times New Roman"/>
          <w:sz w:val="28"/>
          <w:szCs w:val="28"/>
        </w:rPr>
        <w:t>. Неодноразово стрілки повторюються, а</w:t>
      </w:r>
      <w:r>
        <w:rPr>
          <w:rFonts w:ascii="Times New Roman" w:hAnsi="Times New Roman"/>
          <w:sz w:val="28"/>
          <w:szCs w:val="28"/>
        </w:rPr>
        <w:t>бо зображені поруч (рис. 12-16)</w:t>
      </w:r>
      <w:r w:rsidRPr="00002CF2">
        <w:rPr>
          <w:rFonts w:ascii="Times New Roman" w:hAnsi="Times New Roman"/>
          <w:sz w:val="28"/>
          <w:szCs w:val="28"/>
        </w:rPr>
        <w:t xml:space="preserve">. </w:t>
      </w:r>
    </w:p>
    <w:p w:rsidR="00BB464E" w:rsidRDefault="00BB464E" w:rsidP="00BB464E">
      <w:pPr>
        <w:keepNext/>
        <w:spacing w:after="0" w:line="360" w:lineRule="auto"/>
        <w:ind w:firstLine="709"/>
        <w:jc w:val="center"/>
        <w:rPr>
          <w:rFonts w:ascii="Times New Roman" w:hAnsi="Times New Roman"/>
          <w:sz w:val="28"/>
          <w:szCs w:val="28"/>
          <w:lang w:val="ru-RU"/>
        </w:rPr>
      </w:pPr>
      <w:r>
        <w:rPr>
          <w:rFonts w:ascii="Times New Roman" w:hAnsi="Times New Roman"/>
          <w:noProof/>
          <w:sz w:val="28"/>
          <w:szCs w:val="28"/>
        </w:rPr>
        <w:drawing>
          <wp:inline distT="0" distB="0" distL="0" distR="0">
            <wp:extent cx="1019175" cy="466725"/>
            <wp:effectExtent l="19050" t="0" r="9525" b="0"/>
            <wp:docPr id="11" name="Рисунок 11" descr="Отсканировано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тсканировано 29"/>
                    <pic:cNvPicPr>
                      <a:picLocks noChangeAspect="1" noChangeArrowheads="1"/>
                    </pic:cNvPicPr>
                  </pic:nvPicPr>
                  <pic:blipFill>
                    <a:blip r:embed="rId15" cstate="print"/>
                    <a:srcRect/>
                    <a:stretch>
                      <a:fillRect/>
                    </a:stretch>
                  </pic:blipFill>
                  <pic:spPr bwMode="auto">
                    <a:xfrm>
                      <a:off x="0" y="0"/>
                      <a:ext cx="1019175" cy="466725"/>
                    </a:xfrm>
                    <a:prstGeom prst="rect">
                      <a:avLst/>
                    </a:prstGeom>
                    <a:noFill/>
                    <a:ln w="9525">
                      <a:noFill/>
                      <a:miter lim="800000"/>
                      <a:headEnd/>
                      <a:tailEnd/>
                    </a:ln>
                  </pic:spPr>
                </pic:pic>
              </a:graphicData>
            </a:graphic>
          </wp:inline>
        </w:drawing>
      </w:r>
    </w:p>
    <w:p w:rsidR="00BB464E" w:rsidRPr="00B16CD2" w:rsidRDefault="00BB464E" w:rsidP="00BB464E">
      <w:pPr>
        <w:keepNext/>
        <w:spacing w:after="0" w:line="360" w:lineRule="auto"/>
        <w:ind w:firstLine="709"/>
        <w:jc w:val="center"/>
        <w:rPr>
          <w:rFonts w:ascii="Times New Roman" w:hAnsi="Times New Roman"/>
          <w:sz w:val="24"/>
          <w:szCs w:val="24"/>
          <w:lang w:val="en-US"/>
        </w:rPr>
      </w:pPr>
      <w:r w:rsidRPr="00B16CD2">
        <w:rPr>
          <w:rFonts w:ascii="Times New Roman" w:hAnsi="Times New Roman"/>
          <w:sz w:val="24"/>
          <w:szCs w:val="24"/>
          <w:lang w:val="ru-RU"/>
        </w:rPr>
        <w:t xml:space="preserve">Рисунок 12 </w:t>
      </w:r>
      <w:r>
        <w:rPr>
          <w:rFonts w:ascii="Times New Roman" w:hAnsi="Times New Roman"/>
          <w:sz w:val="24"/>
          <w:szCs w:val="24"/>
          <w:lang w:val="en-US"/>
        </w:rPr>
        <w:t>[1</w:t>
      </w:r>
      <w:r>
        <w:rPr>
          <w:rFonts w:ascii="Times New Roman" w:hAnsi="Times New Roman"/>
          <w:sz w:val="24"/>
          <w:szCs w:val="24"/>
        </w:rPr>
        <w:t>1</w:t>
      </w:r>
      <w:r w:rsidRPr="00B16CD2">
        <w:rPr>
          <w:rFonts w:ascii="Times New Roman" w:hAnsi="Times New Roman"/>
          <w:sz w:val="24"/>
          <w:szCs w:val="24"/>
          <w:lang w:val="en-US"/>
        </w:rPr>
        <w:t>, 25]</w:t>
      </w:r>
    </w:p>
    <w:p w:rsidR="00BB464E" w:rsidRDefault="00BB464E" w:rsidP="00BB464E">
      <w:pPr>
        <w:keepNext/>
        <w:spacing w:after="0" w:line="360" w:lineRule="auto"/>
        <w:ind w:firstLine="709"/>
        <w:jc w:val="center"/>
        <w:rPr>
          <w:rFonts w:ascii="Times New Roman" w:hAnsi="Times New Roman"/>
          <w:sz w:val="28"/>
          <w:szCs w:val="28"/>
          <w:lang w:val="ru-RU"/>
        </w:rPr>
      </w:pPr>
      <w:r>
        <w:rPr>
          <w:rFonts w:ascii="Times New Roman" w:hAnsi="Times New Roman"/>
          <w:noProof/>
          <w:sz w:val="24"/>
          <w:szCs w:val="24"/>
        </w:rPr>
        <w:drawing>
          <wp:inline distT="0" distB="0" distL="0" distR="0">
            <wp:extent cx="1828800" cy="323850"/>
            <wp:effectExtent l="19050" t="0" r="0" b="0"/>
            <wp:docPr id="12" name="Рисунок 12" descr="Отсканировано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тсканировано 29"/>
                    <pic:cNvPicPr>
                      <a:picLocks noChangeAspect="1" noChangeArrowheads="1"/>
                    </pic:cNvPicPr>
                  </pic:nvPicPr>
                  <pic:blipFill>
                    <a:blip r:embed="rId16"/>
                    <a:srcRect/>
                    <a:stretch>
                      <a:fillRect/>
                    </a:stretch>
                  </pic:blipFill>
                  <pic:spPr bwMode="auto">
                    <a:xfrm>
                      <a:off x="0" y="0"/>
                      <a:ext cx="1828800" cy="323850"/>
                    </a:xfrm>
                    <a:prstGeom prst="rect">
                      <a:avLst/>
                    </a:prstGeom>
                    <a:noFill/>
                    <a:ln w="9525">
                      <a:noFill/>
                      <a:miter lim="800000"/>
                      <a:headEnd/>
                      <a:tailEnd/>
                    </a:ln>
                  </pic:spPr>
                </pic:pic>
              </a:graphicData>
            </a:graphic>
          </wp:inline>
        </w:drawing>
      </w:r>
    </w:p>
    <w:p w:rsidR="00BB464E" w:rsidRPr="00B16CD2" w:rsidRDefault="00BB464E" w:rsidP="00BB464E">
      <w:pPr>
        <w:keepNext/>
        <w:spacing w:after="0" w:line="360" w:lineRule="auto"/>
        <w:ind w:firstLine="709"/>
        <w:jc w:val="center"/>
        <w:rPr>
          <w:rFonts w:ascii="Times New Roman" w:hAnsi="Times New Roman"/>
          <w:sz w:val="24"/>
          <w:szCs w:val="24"/>
          <w:lang w:val="en-US"/>
        </w:rPr>
      </w:pPr>
      <w:r w:rsidRPr="00B16CD2">
        <w:rPr>
          <w:rFonts w:ascii="Times New Roman" w:hAnsi="Times New Roman"/>
          <w:sz w:val="24"/>
          <w:szCs w:val="24"/>
          <w:lang w:val="ru-RU"/>
        </w:rPr>
        <w:t>Рисунок</w:t>
      </w:r>
      <w:r w:rsidRPr="00B16CD2">
        <w:rPr>
          <w:rFonts w:ascii="Times New Roman" w:hAnsi="Times New Roman"/>
          <w:sz w:val="24"/>
          <w:szCs w:val="24"/>
          <w:lang w:val="en-US"/>
        </w:rPr>
        <w:t xml:space="preserve"> </w:t>
      </w:r>
      <w:r w:rsidRPr="00B16CD2">
        <w:rPr>
          <w:rFonts w:ascii="Times New Roman" w:hAnsi="Times New Roman"/>
          <w:sz w:val="24"/>
          <w:szCs w:val="24"/>
        </w:rPr>
        <w:t>13</w:t>
      </w:r>
      <w:r>
        <w:rPr>
          <w:rFonts w:ascii="Times New Roman" w:hAnsi="Times New Roman"/>
          <w:sz w:val="24"/>
          <w:szCs w:val="24"/>
          <w:lang w:val="en-US"/>
        </w:rPr>
        <w:t xml:space="preserve"> [1</w:t>
      </w:r>
      <w:r>
        <w:rPr>
          <w:rFonts w:ascii="Times New Roman" w:hAnsi="Times New Roman"/>
          <w:sz w:val="24"/>
          <w:szCs w:val="24"/>
        </w:rPr>
        <w:t>2</w:t>
      </w:r>
      <w:r w:rsidRPr="00B16CD2">
        <w:rPr>
          <w:rFonts w:ascii="Times New Roman" w:hAnsi="Times New Roman"/>
          <w:sz w:val="24"/>
          <w:szCs w:val="24"/>
          <w:lang w:val="en-US"/>
        </w:rPr>
        <w:t>, 2]</w:t>
      </w:r>
    </w:p>
    <w:p w:rsidR="00BB464E" w:rsidRDefault="00BB464E" w:rsidP="00BB464E">
      <w:pPr>
        <w:keepNext/>
        <w:spacing w:after="0" w:line="360" w:lineRule="auto"/>
        <w:ind w:firstLine="709"/>
        <w:jc w:val="center"/>
        <w:rPr>
          <w:rFonts w:ascii="Times New Roman" w:hAnsi="Times New Roman"/>
          <w:sz w:val="28"/>
          <w:szCs w:val="28"/>
          <w:lang w:val="ru-RU"/>
        </w:rPr>
      </w:pPr>
      <w:r>
        <w:rPr>
          <w:rFonts w:ascii="Times New Roman" w:hAnsi="Times New Roman"/>
          <w:noProof/>
          <w:sz w:val="28"/>
          <w:szCs w:val="28"/>
        </w:rPr>
        <w:drawing>
          <wp:inline distT="0" distB="0" distL="0" distR="0">
            <wp:extent cx="419100" cy="304800"/>
            <wp:effectExtent l="19050" t="0" r="0" b="0"/>
            <wp:docPr id="13" name="Рисунок 13" descr="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т"/>
                    <pic:cNvPicPr>
                      <a:picLocks noChangeAspect="1" noChangeArrowheads="1"/>
                    </pic:cNvPicPr>
                  </pic:nvPicPr>
                  <pic:blipFill>
                    <a:blip r:embed="rId17"/>
                    <a:srcRect/>
                    <a:stretch>
                      <a:fillRect/>
                    </a:stretch>
                  </pic:blipFill>
                  <pic:spPr bwMode="auto">
                    <a:xfrm>
                      <a:off x="0" y="0"/>
                      <a:ext cx="419100" cy="304800"/>
                    </a:xfrm>
                    <a:prstGeom prst="rect">
                      <a:avLst/>
                    </a:prstGeom>
                    <a:noFill/>
                    <a:ln w="9525">
                      <a:noFill/>
                      <a:miter lim="800000"/>
                      <a:headEnd/>
                      <a:tailEnd/>
                    </a:ln>
                  </pic:spPr>
                </pic:pic>
              </a:graphicData>
            </a:graphic>
          </wp:inline>
        </w:drawing>
      </w:r>
    </w:p>
    <w:p w:rsidR="00BB464E" w:rsidRPr="00B16CD2" w:rsidRDefault="00BB464E" w:rsidP="00BB464E">
      <w:pPr>
        <w:keepNext/>
        <w:spacing w:after="0" w:line="360" w:lineRule="auto"/>
        <w:ind w:firstLine="709"/>
        <w:jc w:val="center"/>
        <w:rPr>
          <w:rFonts w:ascii="Times New Roman" w:hAnsi="Times New Roman"/>
          <w:sz w:val="24"/>
          <w:szCs w:val="24"/>
          <w:lang w:val="en-US"/>
        </w:rPr>
      </w:pPr>
      <w:r w:rsidRPr="00B16CD2">
        <w:rPr>
          <w:rFonts w:ascii="Times New Roman" w:hAnsi="Times New Roman"/>
          <w:sz w:val="24"/>
          <w:szCs w:val="24"/>
          <w:lang w:val="ru-RU"/>
        </w:rPr>
        <w:t xml:space="preserve">Рисунок </w:t>
      </w:r>
      <w:r w:rsidRPr="00B16CD2">
        <w:rPr>
          <w:rFonts w:ascii="Times New Roman" w:hAnsi="Times New Roman"/>
          <w:sz w:val="24"/>
          <w:szCs w:val="24"/>
        </w:rPr>
        <w:t>14</w:t>
      </w:r>
      <w:r>
        <w:rPr>
          <w:rFonts w:ascii="Times New Roman" w:hAnsi="Times New Roman"/>
          <w:sz w:val="24"/>
          <w:szCs w:val="24"/>
          <w:lang w:val="en-US"/>
        </w:rPr>
        <w:t xml:space="preserve"> [1</w:t>
      </w:r>
      <w:r>
        <w:rPr>
          <w:rFonts w:ascii="Times New Roman" w:hAnsi="Times New Roman"/>
          <w:sz w:val="24"/>
          <w:szCs w:val="24"/>
        </w:rPr>
        <w:t>1</w:t>
      </w:r>
      <w:r w:rsidRPr="00B16CD2">
        <w:rPr>
          <w:rFonts w:ascii="Times New Roman" w:hAnsi="Times New Roman"/>
          <w:sz w:val="24"/>
          <w:szCs w:val="24"/>
          <w:lang w:val="en-US"/>
        </w:rPr>
        <w:t>, 2]</w:t>
      </w:r>
    </w:p>
    <w:p w:rsidR="00BB464E" w:rsidRPr="006C2DE9" w:rsidRDefault="00BB464E" w:rsidP="00BB464E">
      <w:pPr>
        <w:keepNext/>
        <w:spacing w:after="0" w:line="360" w:lineRule="auto"/>
        <w:ind w:firstLine="709"/>
        <w:jc w:val="center"/>
        <w:rPr>
          <w:rFonts w:ascii="Times New Roman" w:hAnsi="Times New Roman"/>
          <w:sz w:val="28"/>
          <w:szCs w:val="28"/>
          <w:lang w:val="ru-RU"/>
        </w:rPr>
      </w:pPr>
      <w:r>
        <w:rPr>
          <w:rFonts w:ascii="Times New Roman" w:hAnsi="Times New Roman"/>
          <w:noProof/>
          <w:sz w:val="28"/>
          <w:szCs w:val="28"/>
        </w:rPr>
        <w:drawing>
          <wp:inline distT="0" distB="0" distL="0" distR="0">
            <wp:extent cx="409575" cy="438150"/>
            <wp:effectExtent l="19050" t="0" r="9525" b="0"/>
            <wp:docPr id="14" name="Рисунок 14" descr="Отсканировано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тсканировано 29"/>
                    <pic:cNvPicPr>
                      <a:picLocks noChangeAspect="1" noChangeArrowheads="1"/>
                    </pic:cNvPicPr>
                  </pic:nvPicPr>
                  <pic:blipFill>
                    <a:blip r:embed="rId18"/>
                    <a:srcRect/>
                    <a:stretch>
                      <a:fillRect/>
                    </a:stretch>
                  </pic:blipFill>
                  <pic:spPr bwMode="auto">
                    <a:xfrm>
                      <a:off x="0" y="0"/>
                      <a:ext cx="409575" cy="438150"/>
                    </a:xfrm>
                    <a:prstGeom prst="rect">
                      <a:avLst/>
                    </a:prstGeom>
                    <a:noFill/>
                    <a:ln w="9525">
                      <a:noFill/>
                      <a:miter lim="800000"/>
                      <a:headEnd/>
                      <a:tailEnd/>
                    </a:ln>
                  </pic:spPr>
                </pic:pic>
              </a:graphicData>
            </a:graphic>
          </wp:inline>
        </w:drawing>
      </w:r>
    </w:p>
    <w:p w:rsidR="00BB464E" w:rsidRPr="00B16CD2" w:rsidRDefault="00BB464E" w:rsidP="00BB464E">
      <w:pPr>
        <w:keepNext/>
        <w:spacing w:after="0" w:line="360" w:lineRule="auto"/>
        <w:ind w:firstLine="709"/>
        <w:jc w:val="center"/>
        <w:rPr>
          <w:rFonts w:ascii="Times New Roman" w:hAnsi="Times New Roman"/>
          <w:sz w:val="24"/>
          <w:szCs w:val="24"/>
          <w:lang w:val="en-US"/>
        </w:rPr>
      </w:pPr>
      <w:r w:rsidRPr="00B16CD2">
        <w:rPr>
          <w:rFonts w:ascii="Times New Roman" w:hAnsi="Times New Roman"/>
          <w:sz w:val="24"/>
          <w:szCs w:val="24"/>
          <w:lang w:val="ru-RU"/>
        </w:rPr>
        <w:t xml:space="preserve">Рисунок </w:t>
      </w:r>
      <w:r w:rsidRPr="00B16CD2">
        <w:rPr>
          <w:rFonts w:ascii="Times New Roman" w:hAnsi="Times New Roman"/>
          <w:sz w:val="24"/>
          <w:szCs w:val="24"/>
        </w:rPr>
        <w:t>15</w:t>
      </w:r>
      <w:r w:rsidRPr="00B16CD2">
        <w:rPr>
          <w:rFonts w:ascii="Times New Roman" w:hAnsi="Times New Roman"/>
          <w:sz w:val="24"/>
          <w:szCs w:val="24"/>
          <w:lang w:val="en-US"/>
        </w:rPr>
        <w:t xml:space="preserve"> </w:t>
      </w:r>
      <w:r>
        <w:rPr>
          <w:rFonts w:ascii="Times New Roman" w:hAnsi="Times New Roman"/>
          <w:sz w:val="24"/>
          <w:szCs w:val="24"/>
          <w:lang w:val="en-US"/>
        </w:rPr>
        <w:t>[1</w:t>
      </w:r>
      <w:r>
        <w:rPr>
          <w:rFonts w:ascii="Times New Roman" w:hAnsi="Times New Roman"/>
          <w:sz w:val="24"/>
          <w:szCs w:val="24"/>
        </w:rPr>
        <w:t>1</w:t>
      </w:r>
      <w:r w:rsidRPr="00B16CD2">
        <w:rPr>
          <w:rFonts w:ascii="Times New Roman" w:hAnsi="Times New Roman"/>
          <w:sz w:val="24"/>
          <w:szCs w:val="24"/>
          <w:lang w:val="en-US"/>
        </w:rPr>
        <w:t>, 72]</w:t>
      </w:r>
    </w:p>
    <w:p w:rsidR="00BB464E" w:rsidRDefault="00BB464E" w:rsidP="00BB464E">
      <w:pPr>
        <w:keepNext/>
        <w:spacing w:after="0" w:line="360" w:lineRule="auto"/>
        <w:ind w:firstLine="709"/>
        <w:jc w:val="center"/>
        <w:rPr>
          <w:rFonts w:ascii="Times New Roman" w:hAnsi="Times New Roman"/>
          <w:sz w:val="28"/>
          <w:szCs w:val="28"/>
          <w:lang w:val="ru-RU"/>
        </w:rPr>
      </w:pPr>
      <w:r>
        <w:rPr>
          <w:rFonts w:ascii="Times New Roman" w:hAnsi="Times New Roman"/>
          <w:noProof/>
          <w:sz w:val="28"/>
          <w:szCs w:val="28"/>
        </w:rPr>
        <w:drawing>
          <wp:inline distT="0" distB="0" distL="0" distR="0">
            <wp:extent cx="428625" cy="247650"/>
            <wp:effectExtent l="19050" t="0" r="9525" b="0"/>
            <wp:docPr id="15" name="Рисунок 15" descr="Отсканировано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тсканировано 29"/>
                    <pic:cNvPicPr>
                      <a:picLocks noChangeAspect="1" noChangeArrowheads="1"/>
                    </pic:cNvPicPr>
                  </pic:nvPicPr>
                  <pic:blipFill>
                    <a:blip r:embed="rId19"/>
                    <a:srcRect/>
                    <a:stretch>
                      <a:fillRect/>
                    </a:stretch>
                  </pic:blipFill>
                  <pic:spPr bwMode="auto">
                    <a:xfrm>
                      <a:off x="0" y="0"/>
                      <a:ext cx="428625" cy="247650"/>
                    </a:xfrm>
                    <a:prstGeom prst="rect">
                      <a:avLst/>
                    </a:prstGeom>
                    <a:noFill/>
                    <a:ln w="9525">
                      <a:noFill/>
                      <a:miter lim="800000"/>
                      <a:headEnd/>
                      <a:tailEnd/>
                    </a:ln>
                  </pic:spPr>
                </pic:pic>
              </a:graphicData>
            </a:graphic>
          </wp:inline>
        </w:drawing>
      </w:r>
    </w:p>
    <w:p w:rsidR="00BB464E" w:rsidRPr="00C10ABE" w:rsidRDefault="00BB464E" w:rsidP="00BB464E">
      <w:pPr>
        <w:keepNext/>
        <w:spacing w:after="0" w:line="360" w:lineRule="auto"/>
        <w:ind w:firstLine="709"/>
        <w:jc w:val="center"/>
        <w:rPr>
          <w:rFonts w:ascii="Times New Roman" w:hAnsi="Times New Roman"/>
          <w:sz w:val="24"/>
          <w:szCs w:val="24"/>
          <w:lang w:val="ru-RU"/>
        </w:rPr>
      </w:pPr>
      <w:r w:rsidRPr="00B16CD2">
        <w:rPr>
          <w:rFonts w:ascii="Times New Roman" w:hAnsi="Times New Roman"/>
          <w:sz w:val="24"/>
          <w:szCs w:val="24"/>
          <w:lang w:val="ru-RU"/>
        </w:rPr>
        <w:t>Рисунок 1</w:t>
      </w:r>
      <w:r w:rsidRPr="00B16CD2">
        <w:rPr>
          <w:rFonts w:ascii="Times New Roman" w:hAnsi="Times New Roman"/>
          <w:sz w:val="24"/>
          <w:szCs w:val="24"/>
        </w:rPr>
        <w:t>6</w:t>
      </w:r>
      <w:r>
        <w:rPr>
          <w:rFonts w:ascii="Times New Roman" w:hAnsi="Times New Roman"/>
          <w:sz w:val="24"/>
          <w:szCs w:val="24"/>
          <w:lang w:val="ru-RU"/>
        </w:rPr>
        <w:t xml:space="preserve"> [11</w:t>
      </w:r>
      <w:r w:rsidRPr="00B16CD2">
        <w:rPr>
          <w:rFonts w:ascii="Times New Roman" w:hAnsi="Times New Roman"/>
          <w:sz w:val="24"/>
          <w:szCs w:val="24"/>
          <w:lang w:val="ru-RU"/>
        </w:rPr>
        <w:t>, 31]</w:t>
      </w:r>
    </w:p>
    <w:p w:rsidR="00BB464E" w:rsidRDefault="00BB464E" w:rsidP="00BB464E">
      <w:pPr>
        <w:keepNext/>
        <w:spacing w:after="0" w:line="360" w:lineRule="auto"/>
        <w:ind w:firstLine="709"/>
        <w:jc w:val="both"/>
        <w:rPr>
          <w:rFonts w:ascii="Times New Roman" w:hAnsi="Times New Roman"/>
          <w:sz w:val="28"/>
          <w:szCs w:val="28"/>
        </w:rPr>
      </w:pPr>
      <w:r w:rsidRPr="002C7802">
        <w:rPr>
          <w:rFonts w:ascii="Times New Roman" w:hAnsi="Times New Roman"/>
          <w:sz w:val="28"/>
          <w:szCs w:val="28"/>
        </w:rPr>
        <w:t xml:space="preserve">Відомо, що кожна рубрика газети має свою назву. </w:t>
      </w:r>
      <w:r>
        <w:rPr>
          <w:rFonts w:ascii="Times New Roman" w:hAnsi="Times New Roman"/>
          <w:sz w:val="28"/>
          <w:szCs w:val="28"/>
        </w:rPr>
        <w:t xml:space="preserve"> Досить частим у назвах рубрик є використання скорочених називних конструкцій, компоненти яких замість традиційного сполучника </w:t>
      </w:r>
      <w:r w:rsidRPr="002C7802">
        <w:rPr>
          <w:rFonts w:ascii="Times New Roman" w:hAnsi="Times New Roman"/>
          <w:sz w:val="28"/>
          <w:szCs w:val="28"/>
          <w:lang w:val="ru-RU"/>
        </w:rPr>
        <w:t>“</w:t>
      </w:r>
      <w:r>
        <w:rPr>
          <w:rFonts w:ascii="Times New Roman" w:hAnsi="Times New Roman"/>
          <w:sz w:val="28"/>
          <w:szCs w:val="28"/>
          <w:lang w:val="en-US"/>
        </w:rPr>
        <w:t>and</w:t>
      </w:r>
      <w:r w:rsidRPr="002C7802">
        <w:rPr>
          <w:rFonts w:ascii="Times New Roman" w:hAnsi="Times New Roman"/>
          <w:sz w:val="28"/>
          <w:szCs w:val="28"/>
          <w:lang w:val="ru-RU"/>
        </w:rPr>
        <w:t xml:space="preserve">” </w:t>
      </w:r>
      <w:r>
        <w:rPr>
          <w:rFonts w:ascii="Times New Roman" w:hAnsi="Times New Roman"/>
          <w:sz w:val="28"/>
          <w:szCs w:val="28"/>
        </w:rPr>
        <w:t>з</w:t>
      </w:r>
      <w:r w:rsidRPr="002C7802">
        <w:rPr>
          <w:rFonts w:ascii="Times New Roman" w:hAnsi="Times New Roman"/>
          <w:sz w:val="28"/>
          <w:szCs w:val="28"/>
          <w:lang w:val="ru-RU"/>
        </w:rPr>
        <w:t>’</w:t>
      </w:r>
      <w:r>
        <w:rPr>
          <w:rFonts w:ascii="Times New Roman" w:hAnsi="Times New Roman"/>
          <w:sz w:val="28"/>
          <w:szCs w:val="28"/>
        </w:rPr>
        <w:t xml:space="preserve">єднані його графічним замінником. </w:t>
      </w:r>
      <w:r w:rsidRPr="002C7802">
        <w:rPr>
          <w:rFonts w:ascii="Times New Roman" w:hAnsi="Times New Roman"/>
          <w:sz w:val="28"/>
          <w:szCs w:val="28"/>
        </w:rPr>
        <w:t>Назва</w:t>
      </w:r>
      <w:r>
        <w:rPr>
          <w:rFonts w:ascii="Times New Roman" w:hAnsi="Times New Roman"/>
          <w:sz w:val="28"/>
          <w:szCs w:val="28"/>
        </w:rPr>
        <w:t xml:space="preserve">, яка  складається з двох слів </w:t>
      </w:r>
      <w:r w:rsidRPr="002C7802">
        <w:rPr>
          <w:rFonts w:ascii="Times New Roman" w:hAnsi="Times New Roman"/>
          <w:sz w:val="28"/>
          <w:szCs w:val="28"/>
        </w:rPr>
        <w:t xml:space="preserve"> містить іде</w:t>
      </w:r>
      <w:r>
        <w:rPr>
          <w:rFonts w:ascii="Times New Roman" w:hAnsi="Times New Roman"/>
          <w:sz w:val="28"/>
          <w:szCs w:val="28"/>
        </w:rPr>
        <w:t>ограму &amp;, яка замінює вищезгаданий сполучник</w:t>
      </w:r>
      <w:r w:rsidRPr="002C7802">
        <w:rPr>
          <w:rFonts w:ascii="Times New Roman" w:hAnsi="Times New Roman"/>
          <w:sz w:val="28"/>
          <w:szCs w:val="28"/>
        </w:rPr>
        <w:t>.</w:t>
      </w:r>
      <w:r w:rsidRPr="00002CF2">
        <w:rPr>
          <w:rFonts w:ascii="Times New Roman" w:hAnsi="Times New Roman"/>
          <w:sz w:val="28"/>
          <w:szCs w:val="28"/>
        </w:rPr>
        <w:t xml:space="preserve"> Наприклад, </w:t>
      </w:r>
      <w:r w:rsidRPr="00EB3C18">
        <w:rPr>
          <w:rFonts w:ascii="Times New Roman" w:hAnsi="Times New Roman"/>
          <w:i/>
          <w:sz w:val="28"/>
          <w:szCs w:val="28"/>
          <w:lang w:val="en-US"/>
        </w:rPr>
        <w:t>Weather</w:t>
      </w:r>
      <w:r w:rsidRPr="00EB3C18">
        <w:rPr>
          <w:rFonts w:ascii="Times New Roman" w:hAnsi="Times New Roman"/>
          <w:i/>
          <w:sz w:val="28"/>
          <w:szCs w:val="28"/>
        </w:rPr>
        <w:t xml:space="preserve"> &amp; </w:t>
      </w:r>
      <w:r w:rsidRPr="00EB3C18">
        <w:rPr>
          <w:rFonts w:ascii="Times New Roman" w:hAnsi="Times New Roman"/>
          <w:i/>
          <w:sz w:val="28"/>
          <w:szCs w:val="28"/>
          <w:lang w:val="en-US"/>
        </w:rPr>
        <w:t>Crossword</w:t>
      </w:r>
      <w:r w:rsidRPr="00EB3C18">
        <w:rPr>
          <w:rFonts w:ascii="Times New Roman" w:hAnsi="Times New Roman"/>
          <w:i/>
          <w:sz w:val="28"/>
          <w:szCs w:val="28"/>
        </w:rPr>
        <w:t xml:space="preserve">, </w:t>
      </w:r>
      <w:r w:rsidRPr="00EB3C18">
        <w:rPr>
          <w:rFonts w:ascii="Times New Roman" w:hAnsi="Times New Roman"/>
          <w:i/>
          <w:sz w:val="28"/>
          <w:szCs w:val="28"/>
          <w:lang w:val="en-US"/>
        </w:rPr>
        <w:t>Comment</w:t>
      </w:r>
      <w:r w:rsidRPr="00EB3C18">
        <w:rPr>
          <w:rFonts w:ascii="Times New Roman" w:hAnsi="Times New Roman"/>
          <w:i/>
          <w:sz w:val="28"/>
          <w:szCs w:val="28"/>
        </w:rPr>
        <w:t xml:space="preserve"> &amp; </w:t>
      </w:r>
      <w:r w:rsidRPr="00EB3C18">
        <w:rPr>
          <w:rFonts w:ascii="Times New Roman" w:hAnsi="Times New Roman"/>
          <w:i/>
          <w:sz w:val="28"/>
          <w:szCs w:val="28"/>
          <w:lang w:val="en-US"/>
        </w:rPr>
        <w:t>Debate</w:t>
      </w:r>
      <w:r>
        <w:rPr>
          <w:rFonts w:ascii="Times New Roman" w:hAnsi="Times New Roman"/>
          <w:sz w:val="28"/>
          <w:szCs w:val="28"/>
        </w:rPr>
        <w:t xml:space="preserve"> [11</w:t>
      </w:r>
      <w:r w:rsidRPr="002C7802">
        <w:rPr>
          <w:rFonts w:ascii="Times New Roman" w:hAnsi="Times New Roman"/>
          <w:sz w:val="28"/>
          <w:szCs w:val="28"/>
        </w:rPr>
        <w:t>, 32-33]</w:t>
      </w:r>
      <w:r>
        <w:rPr>
          <w:rFonts w:ascii="Times New Roman" w:hAnsi="Times New Roman"/>
          <w:sz w:val="28"/>
          <w:szCs w:val="28"/>
        </w:rPr>
        <w:t>.</w:t>
      </w:r>
    </w:p>
    <w:p w:rsidR="00BB464E" w:rsidRPr="00D46C83" w:rsidRDefault="00BB464E" w:rsidP="00BB464E">
      <w:pPr>
        <w:keepNext/>
        <w:spacing w:after="0" w:line="360" w:lineRule="auto"/>
        <w:ind w:firstLine="709"/>
        <w:jc w:val="both"/>
        <w:rPr>
          <w:rFonts w:ascii="Times New Roman" w:hAnsi="Times New Roman"/>
          <w:sz w:val="28"/>
          <w:szCs w:val="28"/>
        </w:rPr>
      </w:pPr>
      <w:r>
        <w:rPr>
          <w:rFonts w:ascii="Times New Roman" w:hAnsi="Times New Roman"/>
          <w:sz w:val="28"/>
          <w:szCs w:val="28"/>
        </w:rPr>
        <w:t xml:space="preserve">У газеті </w:t>
      </w:r>
      <w:r w:rsidRPr="00692391">
        <w:rPr>
          <w:rFonts w:ascii="Times New Roman" w:hAnsi="Times New Roman"/>
          <w:sz w:val="28"/>
          <w:szCs w:val="28"/>
        </w:rPr>
        <w:t>“</w:t>
      </w:r>
      <w:r>
        <w:rPr>
          <w:rFonts w:ascii="Times New Roman" w:hAnsi="Times New Roman"/>
          <w:sz w:val="28"/>
          <w:szCs w:val="28"/>
          <w:lang w:val="en-US"/>
        </w:rPr>
        <w:t>The</w:t>
      </w:r>
      <w:r w:rsidRPr="00002CF2">
        <w:rPr>
          <w:rFonts w:ascii="Times New Roman" w:hAnsi="Times New Roman"/>
          <w:sz w:val="28"/>
          <w:szCs w:val="28"/>
        </w:rPr>
        <w:t xml:space="preserve"> </w:t>
      </w:r>
      <w:r>
        <w:rPr>
          <w:rFonts w:ascii="Times New Roman" w:hAnsi="Times New Roman"/>
          <w:sz w:val="28"/>
          <w:szCs w:val="28"/>
          <w:lang w:val="en-US"/>
        </w:rPr>
        <w:t>Wall</w:t>
      </w:r>
      <w:r w:rsidRPr="00002CF2">
        <w:rPr>
          <w:rFonts w:ascii="Times New Roman" w:hAnsi="Times New Roman"/>
          <w:sz w:val="28"/>
          <w:szCs w:val="28"/>
        </w:rPr>
        <w:t xml:space="preserve"> </w:t>
      </w:r>
      <w:r>
        <w:rPr>
          <w:rFonts w:ascii="Times New Roman" w:hAnsi="Times New Roman"/>
          <w:sz w:val="28"/>
          <w:szCs w:val="28"/>
          <w:lang w:val="en-US"/>
        </w:rPr>
        <w:t>Street</w:t>
      </w:r>
      <w:r w:rsidRPr="00002CF2">
        <w:rPr>
          <w:rFonts w:ascii="Times New Roman" w:hAnsi="Times New Roman"/>
          <w:sz w:val="28"/>
          <w:szCs w:val="28"/>
        </w:rPr>
        <w:t xml:space="preserve"> </w:t>
      </w:r>
      <w:r>
        <w:rPr>
          <w:rFonts w:ascii="Times New Roman" w:hAnsi="Times New Roman"/>
          <w:sz w:val="28"/>
          <w:szCs w:val="28"/>
          <w:lang w:val="en-US"/>
        </w:rPr>
        <w:t>Journal</w:t>
      </w:r>
      <w:r w:rsidRPr="00692391">
        <w:rPr>
          <w:rFonts w:ascii="Times New Roman" w:hAnsi="Times New Roman"/>
          <w:sz w:val="28"/>
          <w:szCs w:val="28"/>
        </w:rPr>
        <w:t>”</w:t>
      </w:r>
      <w:r>
        <w:rPr>
          <w:rFonts w:ascii="Times New Roman" w:hAnsi="Times New Roman"/>
          <w:sz w:val="28"/>
          <w:szCs w:val="28"/>
        </w:rPr>
        <w:t xml:space="preserve"> № 92 від 12 липня 2008 р.,</w:t>
      </w:r>
      <w:r w:rsidRPr="00692391">
        <w:rPr>
          <w:rFonts w:ascii="Times New Roman" w:hAnsi="Times New Roman"/>
          <w:sz w:val="28"/>
          <w:szCs w:val="28"/>
        </w:rPr>
        <w:t xml:space="preserve"> </w:t>
      </w:r>
      <w:r w:rsidRPr="00002CF2">
        <w:rPr>
          <w:rFonts w:ascii="Times New Roman" w:hAnsi="Times New Roman"/>
          <w:sz w:val="28"/>
          <w:szCs w:val="28"/>
        </w:rPr>
        <w:t xml:space="preserve"> </w:t>
      </w:r>
      <w:r w:rsidRPr="009C274E">
        <w:rPr>
          <w:rFonts w:ascii="Times New Roman" w:hAnsi="Times New Roman"/>
          <w:sz w:val="28"/>
          <w:szCs w:val="28"/>
        </w:rPr>
        <w:t>знаходимо ц</w:t>
      </w:r>
      <w:r>
        <w:rPr>
          <w:rFonts w:ascii="Times New Roman" w:hAnsi="Times New Roman"/>
          <w:sz w:val="28"/>
          <w:szCs w:val="28"/>
        </w:rPr>
        <w:t xml:space="preserve">ікаву позначку, яка служить яскравим прикладом ідеограми </w:t>
      </w:r>
      <w:r w:rsidRPr="009C274E">
        <w:rPr>
          <w:rFonts w:ascii="Times New Roman" w:hAnsi="Times New Roman"/>
          <w:sz w:val="28"/>
          <w:szCs w:val="28"/>
        </w:rPr>
        <w:t xml:space="preserve">та у </w:t>
      </w:r>
      <w:r w:rsidRPr="00002CF2">
        <w:rPr>
          <w:rFonts w:ascii="Times New Roman" w:hAnsi="Times New Roman"/>
          <w:sz w:val="28"/>
          <w:szCs w:val="28"/>
        </w:rPr>
        <w:t>назвах руб</w:t>
      </w:r>
      <w:r>
        <w:rPr>
          <w:rFonts w:ascii="Times New Roman" w:hAnsi="Times New Roman"/>
          <w:sz w:val="28"/>
          <w:szCs w:val="28"/>
        </w:rPr>
        <w:t>рик</w:t>
      </w:r>
      <w:r w:rsidRPr="009C274E">
        <w:rPr>
          <w:rFonts w:ascii="Times New Roman" w:hAnsi="Times New Roman"/>
          <w:sz w:val="28"/>
          <w:szCs w:val="28"/>
        </w:rPr>
        <w:t xml:space="preserve"> </w:t>
      </w:r>
      <w:r>
        <w:rPr>
          <w:rFonts w:ascii="Times New Roman" w:hAnsi="Times New Roman"/>
          <w:sz w:val="28"/>
          <w:szCs w:val="28"/>
        </w:rPr>
        <w:t xml:space="preserve"> теж використовується замість сполучника </w:t>
      </w:r>
      <w:r w:rsidRPr="009C274E">
        <w:rPr>
          <w:rFonts w:ascii="Times New Roman" w:hAnsi="Times New Roman"/>
          <w:sz w:val="28"/>
          <w:szCs w:val="28"/>
        </w:rPr>
        <w:t>“</w:t>
      </w:r>
      <w:r>
        <w:rPr>
          <w:rFonts w:ascii="Times New Roman" w:hAnsi="Times New Roman"/>
          <w:sz w:val="28"/>
          <w:szCs w:val="28"/>
          <w:lang w:val="en-US"/>
        </w:rPr>
        <w:t>and</w:t>
      </w:r>
      <w:r w:rsidRPr="009C274E">
        <w:rPr>
          <w:rFonts w:ascii="Times New Roman" w:hAnsi="Times New Roman"/>
          <w:sz w:val="28"/>
          <w:szCs w:val="28"/>
        </w:rPr>
        <w:t>”</w:t>
      </w:r>
      <w:r w:rsidRPr="00002CF2">
        <w:rPr>
          <w:rFonts w:ascii="Times New Roman" w:hAnsi="Times New Roman"/>
          <w:sz w:val="28"/>
          <w:szCs w:val="28"/>
        </w:rPr>
        <w:t>. Наприклад</w:t>
      </w:r>
      <w:r w:rsidRPr="007512EA">
        <w:rPr>
          <w:rFonts w:ascii="Times New Roman" w:hAnsi="Times New Roman"/>
          <w:sz w:val="28"/>
          <w:szCs w:val="28"/>
          <w:lang w:val="ru-RU"/>
        </w:rPr>
        <w:t>:</w:t>
      </w:r>
    </w:p>
    <w:p w:rsidR="00BB464E" w:rsidRDefault="00BB464E" w:rsidP="00BB464E">
      <w:pPr>
        <w:keepNext/>
        <w:spacing w:after="0" w:line="36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238375" cy="266700"/>
            <wp:effectExtent l="19050" t="0" r="9525" b="0"/>
            <wp:docPr id="16" name="Рисунок 16" descr="пікт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ікт_7"/>
                    <pic:cNvPicPr>
                      <a:picLocks noChangeAspect="1" noChangeArrowheads="1"/>
                    </pic:cNvPicPr>
                  </pic:nvPicPr>
                  <pic:blipFill>
                    <a:blip r:embed="rId20" cstate="print"/>
                    <a:srcRect/>
                    <a:stretch>
                      <a:fillRect/>
                    </a:stretch>
                  </pic:blipFill>
                  <pic:spPr bwMode="auto">
                    <a:xfrm>
                      <a:off x="0" y="0"/>
                      <a:ext cx="2238375" cy="266700"/>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BB464E" w:rsidRPr="002C7802" w:rsidRDefault="00BB464E" w:rsidP="00BB464E">
      <w:pPr>
        <w:keepNext/>
        <w:spacing w:after="0" w:line="360" w:lineRule="auto"/>
        <w:ind w:firstLine="709"/>
        <w:jc w:val="center"/>
        <w:rPr>
          <w:rFonts w:ascii="Times New Roman" w:hAnsi="Times New Roman"/>
          <w:sz w:val="24"/>
          <w:szCs w:val="24"/>
        </w:rPr>
      </w:pPr>
      <w:r>
        <w:rPr>
          <w:rFonts w:ascii="Times New Roman" w:hAnsi="Times New Roman"/>
          <w:sz w:val="24"/>
          <w:szCs w:val="24"/>
        </w:rPr>
        <w:t xml:space="preserve">Рисунок 17 </w:t>
      </w:r>
      <w:r>
        <w:rPr>
          <w:rFonts w:ascii="Times New Roman" w:hAnsi="Times New Roman"/>
          <w:sz w:val="24"/>
          <w:szCs w:val="24"/>
          <w:lang w:val="ru-RU"/>
        </w:rPr>
        <w:t>[15</w:t>
      </w:r>
      <w:r>
        <w:rPr>
          <w:rFonts w:ascii="Times New Roman" w:hAnsi="Times New Roman"/>
          <w:sz w:val="24"/>
          <w:szCs w:val="24"/>
        </w:rPr>
        <w:t>, 20</w:t>
      </w:r>
      <w:r w:rsidRPr="008070D4">
        <w:rPr>
          <w:rFonts w:ascii="Times New Roman" w:hAnsi="Times New Roman"/>
          <w:sz w:val="24"/>
          <w:szCs w:val="24"/>
          <w:lang w:val="ru-RU"/>
        </w:rPr>
        <w:t>]</w:t>
      </w:r>
    </w:p>
    <w:p w:rsidR="00BB464E" w:rsidRDefault="00BB464E" w:rsidP="00BB464E">
      <w:pPr>
        <w:keepNext/>
        <w:spacing w:after="0" w:line="360" w:lineRule="auto"/>
        <w:ind w:firstLine="709"/>
        <w:jc w:val="both"/>
        <w:rPr>
          <w:rFonts w:ascii="Times New Roman" w:hAnsi="Times New Roman"/>
          <w:sz w:val="28"/>
          <w:szCs w:val="28"/>
        </w:rPr>
      </w:pPr>
      <w:r w:rsidRPr="002C7802">
        <w:rPr>
          <w:rFonts w:ascii="Times New Roman" w:hAnsi="Times New Roman"/>
          <w:sz w:val="28"/>
          <w:szCs w:val="28"/>
        </w:rPr>
        <w:t>Слід звернути увагу на ще одну особливість мови газ</w:t>
      </w:r>
      <w:r>
        <w:rPr>
          <w:rFonts w:ascii="Times New Roman" w:hAnsi="Times New Roman"/>
          <w:sz w:val="28"/>
          <w:szCs w:val="28"/>
        </w:rPr>
        <w:t>ет, а саме на структуру</w:t>
      </w:r>
      <w:r w:rsidRPr="002C7802">
        <w:rPr>
          <w:rFonts w:ascii="Times New Roman" w:hAnsi="Times New Roman"/>
          <w:sz w:val="28"/>
          <w:szCs w:val="28"/>
        </w:rPr>
        <w:t xml:space="preserve"> заголовків. </w:t>
      </w:r>
      <w:r>
        <w:rPr>
          <w:rFonts w:ascii="Times New Roman" w:hAnsi="Times New Roman"/>
          <w:sz w:val="28"/>
          <w:szCs w:val="28"/>
        </w:rPr>
        <w:t xml:space="preserve">Саме від них залежить, чи буде читач читати статтю, чи зацікавить його зміст публікації. </w:t>
      </w:r>
    </w:p>
    <w:p w:rsidR="00BB464E" w:rsidRDefault="00BB464E" w:rsidP="00BB464E">
      <w:pPr>
        <w:keepNext/>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У заголовках  статей часто недотримуються норм  літературної мови. Доволі поширеним є той факт, що у заголовках  відсутні артиклі, прийменники, займенники та допоміжні дієслова, без яких неможливо грамотно побудувати речення. Замість минулого неозначено часу вживається теперішній час, щоб наголосити на важливості події. Наприклад, </w:t>
      </w:r>
      <w:r w:rsidRPr="00DA6D6B">
        <w:rPr>
          <w:rFonts w:ascii="Times New Roman" w:hAnsi="Times New Roman"/>
          <w:i/>
          <w:sz w:val="28"/>
          <w:szCs w:val="28"/>
          <w:lang w:val="en-US"/>
        </w:rPr>
        <w:t>Expert</w:t>
      </w:r>
      <w:r w:rsidRPr="00DA6D6B">
        <w:rPr>
          <w:rFonts w:ascii="Times New Roman" w:hAnsi="Times New Roman"/>
          <w:i/>
          <w:sz w:val="28"/>
          <w:szCs w:val="28"/>
        </w:rPr>
        <w:t xml:space="preserve"> </w:t>
      </w:r>
      <w:r w:rsidRPr="00DA6D6B">
        <w:rPr>
          <w:rFonts w:ascii="Times New Roman" w:hAnsi="Times New Roman"/>
          <w:i/>
          <w:sz w:val="28"/>
          <w:szCs w:val="28"/>
          <w:lang w:val="en-US"/>
        </w:rPr>
        <w:t>reveals</w:t>
      </w:r>
      <w:r w:rsidRPr="00DA6D6B">
        <w:rPr>
          <w:rFonts w:ascii="Times New Roman" w:hAnsi="Times New Roman"/>
          <w:i/>
          <w:sz w:val="28"/>
          <w:szCs w:val="28"/>
        </w:rPr>
        <w:t xml:space="preserve"> </w:t>
      </w:r>
      <w:r w:rsidRPr="00DA6D6B">
        <w:rPr>
          <w:rFonts w:ascii="Times New Roman" w:hAnsi="Times New Roman"/>
          <w:i/>
          <w:sz w:val="28"/>
          <w:szCs w:val="28"/>
          <w:lang w:val="en-US"/>
        </w:rPr>
        <w:t>new</w:t>
      </w:r>
      <w:r w:rsidRPr="00DA6D6B">
        <w:rPr>
          <w:rFonts w:ascii="Times New Roman" w:hAnsi="Times New Roman"/>
          <w:i/>
          <w:sz w:val="28"/>
          <w:szCs w:val="28"/>
        </w:rPr>
        <w:t xml:space="preserve"> </w:t>
      </w:r>
      <w:r w:rsidRPr="00DA6D6B">
        <w:rPr>
          <w:rFonts w:ascii="Times New Roman" w:hAnsi="Times New Roman"/>
          <w:i/>
          <w:sz w:val="28"/>
          <w:szCs w:val="28"/>
          <w:lang w:val="en-US"/>
        </w:rPr>
        <w:t>mobile</w:t>
      </w:r>
      <w:r w:rsidRPr="00DA6D6B">
        <w:rPr>
          <w:rFonts w:ascii="Times New Roman" w:hAnsi="Times New Roman"/>
          <w:i/>
          <w:sz w:val="28"/>
          <w:szCs w:val="28"/>
        </w:rPr>
        <w:t xml:space="preserve"> </w:t>
      </w:r>
      <w:r w:rsidRPr="00DA6D6B">
        <w:rPr>
          <w:rFonts w:ascii="Times New Roman" w:hAnsi="Times New Roman"/>
          <w:i/>
          <w:sz w:val="28"/>
          <w:szCs w:val="28"/>
          <w:lang w:val="en-US"/>
        </w:rPr>
        <w:t>dangers</w:t>
      </w:r>
      <w:r w:rsidRPr="008A2BAB">
        <w:rPr>
          <w:rFonts w:ascii="Times New Roman" w:hAnsi="Times New Roman"/>
          <w:i/>
          <w:sz w:val="28"/>
          <w:szCs w:val="28"/>
        </w:rPr>
        <w:t xml:space="preserve"> </w:t>
      </w:r>
      <w:r w:rsidRPr="008A2BAB">
        <w:rPr>
          <w:rFonts w:ascii="Times New Roman" w:hAnsi="Times New Roman"/>
          <w:sz w:val="28"/>
          <w:szCs w:val="28"/>
        </w:rPr>
        <w:t>[</w:t>
      </w:r>
      <w:r>
        <w:rPr>
          <w:rFonts w:ascii="Times New Roman" w:hAnsi="Times New Roman"/>
          <w:sz w:val="28"/>
          <w:szCs w:val="28"/>
        </w:rPr>
        <w:t>9</w:t>
      </w:r>
      <w:r w:rsidRPr="008A2BAB">
        <w:rPr>
          <w:rFonts w:ascii="Times New Roman" w:hAnsi="Times New Roman"/>
          <w:sz w:val="28"/>
          <w:szCs w:val="28"/>
        </w:rPr>
        <w:t>, 218]</w:t>
      </w:r>
      <w:r w:rsidRPr="00CB34EF">
        <w:rPr>
          <w:rFonts w:ascii="Times New Roman" w:hAnsi="Times New Roman"/>
          <w:sz w:val="28"/>
          <w:szCs w:val="28"/>
        </w:rPr>
        <w:t>.</w:t>
      </w:r>
    </w:p>
    <w:p w:rsidR="00BB464E" w:rsidRPr="00E87896" w:rsidRDefault="00BB464E" w:rsidP="00BB464E">
      <w:pPr>
        <w:keepNext/>
        <w:spacing w:after="0" w:line="360" w:lineRule="auto"/>
        <w:ind w:firstLine="709"/>
        <w:jc w:val="both"/>
        <w:rPr>
          <w:rFonts w:ascii="Times New Roman" w:hAnsi="Times New Roman"/>
          <w:sz w:val="28"/>
          <w:szCs w:val="28"/>
        </w:rPr>
      </w:pPr>
      <w:r>
        <w:rPr>
          <w:rFonts w:ascii="Times New Roman" w:hAnsi="Times New Roman"/>
          <w:sz w:val="28"/>
          <w:szCs w:val="28"/>
        </w:rPr>
        <w:t>Інфінітив використовують для вираження дії, яка відбудеться у майбутньому. Наприклад,</w:t>
      </w:r>
      <w:r w:rsidRPr="00E87896">
        <w:rPr>
          <w:rFonts w:ascii="Times New Roman" w:hAnsi="Times New Roman"/>
          <w:i/>
          <w:sz w:val="28"/>
          <w:szCs w:val="28"/>
        </w:rPr>
        <w:t xml:space="preserve"> </w:t>
      </w:r>
      <w:r w:rsidRPr="00F64A83">
        <w:rPr>
          <w:rFonts w:ascii="Times New Roman" w:hAnsi="Times New Roman"/>
          <w:i/>
          <w:caps/>
          <w:sz w:val="28"/>
          <w:szCs w:val="28"/>
          <w:lang w:val="en-US"/>
        </w:rPr>
        <w:t>President</w:t>
      </w:r>
      <w:r w:rsidRPr="00F64A83">
        <w:rPr>
          <w:rFonts w:ascii="Times New Roman" w:hAnsi="Times New Roman"/>
          <w:i/>
          <w:caps/>
          <w:sz w:val="28"/>
          <w:szCs w:val="28"/>
        </w:rPr>
        <w:t xml:space="preserve"> </w:t>
      </w:r>
      <w:r w:rsidRPr="00F64A83">
        <w:rPr>
          <w:rFonts w:ascii="Times New Roman" w:hAnsi="Times New Roman"/>
          <w:i/>
          <w:caps/>
          <w:sz w:val="28"/>
          <w:szCs w:val="28"/>
          <w:lang w:val="en-US"/>
        </w:rPr>
        <w:t>to</w:t>
      </w:r>
      <w:r w:rsidRPr="00F64A83">
        <w:rPr>
          <w:rFonts w:ascii="Times New Roman" w:hAnsi="Times New Roman"/>
          <w:i/>
          <w:caps/>
          <w:sz w:val="28"/>
          <w:szCs w:val="28"/>
        </w:rPr>
        <w:t xml:space="preserve"> </w:t>
      </w:r>
      <w:r w:rsidRPr="00F64A83">
        <w:rPr>
          <w:rFonts w:ascii="Times New Roman" w:hAnsi="Times New Roman"/>
          <w:i/>
          <w:caps/>
          <w:sz w:val="28"/>
          <w:szCs w:val="28"/>
          <w:lang w:val="en-US"/>
        </w:rPr>
        <w:t>visit</w:t>
      </w:r>
      <w:r w:rsidRPr="00F64A83">
        <w:rPr>
          <w:rFonts w:ascii="Times New Roman" w:hAnsi="Times New Roman"/>
          <w:i/>
          <w:caps/>
          <w:sz w:val="28"/>
          <w:szCs w:val="28"/>
        </w:rPr>
        <w:t xml:space="preserve"> </w:t>
      </w:r>
      <w:r w:rsidRPr="00F64A83">
        <w:rPr>
          <w:rFonts w:ascii="Times New Roman" w:hAnsi="Times New Roman"/>
          <w:i/>
          <w:caps/>
          <w:sz w:val="28"/>
          <w:szCs w:val="28"/>
          <w:lang w:val="en-US"/>
        </w:rPr>
        <w:t>flood</w:t>
      </w:r>
      <w:r w:rsidRPr="00F64A83">
        <w:rPr>
          <w:rFonts w:ascii="Times New Roman" w:hAnsi="Times New Roman"/>
          <w:i/>
          <w:caps/>
          <w:sz w:val="28"/>
          <w:szCs w:val="28"/>
        </w:rPr>
        <w:t xml:space="preserve"> </w:t>
      </w:r>
      <w:r w:rsidRPr="00F64A83">
        <w:rPr>
          <w:rFonts w:ascii="Times New Roman" w:hAnsi="Times New Roman"/>
          <w:i/>
          <w:caps/>
          <w:sz w:val="28"/>
          <w:szCs w:val="28"/>
          <w:lang w:val="en-US"/>
        </w:rPr>
        <w:t>areas</w:t>
      </w:r>
      <w:r w:rsidRPr="008070D4">
        <w:rPr>
          <w:rFonts w:ascii="Times New Roman" w:hAnsi="Times New Roman"/>
          <w:i/>
          <w:sz w:val="28"/>
          <w:szCs w:val="28"/>
        </w:rPr>
        <w:t xml:space="preserve"> </w:t>
      </w:r>
      <w:r>
        <w:rPr>
          <w:rFonts w:ascii="Times New Roman" w:hAnsi="Times New Roman"/>
          <w:sz w:val="28"/>
          <w:szCs w:val="28"/>
        </w:rPr>
        <w:t>[10</w:t>
      </w:r>
      <w:r w:rsidRPr="008070D4">
        <w:rPr>
          <w:rFonts w:ascii="Times New Roman" w:hAnsi="Times New Roman"/>
          <w:sz w:val="28"/>
          <w:szCs w:val="28"/>
        </w:rPr>
        <w:t>, 200].</w:t>
      </w:r>
      <w:r>
        <w:rPr>
          <w:rFonts w:ascii="Times New Roman" w:hAnsi="Times New Roman"/>
          <w:sz w:val="28"/>
          <w:szCs w:val="28"/>
        </w:rPr>
        <w:t xml:space="preserve"> </w:t>
      </w:r>
    </w:p>
    <w:p w:rsidR="00BB464E" w:rsidRPr="00CB34EF" w:rsidRDefault="00BB464E" w:rsidP="00BB464E">
      <w:pPr>
        <w:keepNext/>
        <w:spacing w:after="0" w:line="360" w:lineRule="auto"/>
        <w:ind w:firstLine="709"/>
        <w:jc w:val="both"/>
        <w:rPr>
          <w:rFonts w:ascii="Times New Roman" w:hAnsi="Times New Roman"/>
          <w:sz w:val="28"/>
          <w:szCs w:val="28"/>
        </w:rPr>
      </w:pPr>
      <w:r>
        <w:rPr>
          <w:rFonts w:ascii="Times New Roman" w:hAnsi="Times New Roman"/>
          <w:sz w:val="28"/>
          <w:szCs w:val="28"/>
        </w:rPr>
        <w:t>Щоб зробити заголовок цікавим та привернути увагу читацької аудиторії, автори часто залучають до свого арсеналу слова з драматичними асоціаціями та  вдаються до алітерації.</w:t>
      </w:r>
      <w:r w:rsidRPr="00DA6D6B">
        <w:rPr>
          <w:rFonts w:ascii="Times New Roman" w:hAnsi="Times New Roman"/>
          <w:sz w:val="28"/>
          <w:szCs w:val="28"/>
        </w:rPr>
        <w:t xml:space="preserve"> </w:t>
      </w:r>
      <w:r>
        <w:rPr>
          <w:rFonts w:ascii="Times New Roman" w:hAnsi="Times New Roman"/>
          <w:sz w:val="28"/>
          <w:szCs w:val="28"/>
        </w:rPr>
        <w:t xml:space="preserve">Використовують також прості і різкі слова, щоб висловити думку якомога чіткіше і коротше. </w:t>
      </w:r>
      <w:r w:rsidRPr="00F64A83">
        <w:rPr>
          <w:rFonts w:ascii="Times New Roman" w:hAnsi="Times New Roman"/>
          <w:sz w:val="28"/>
          <w:szCs w:val="28"/>
        </w:rPr>
        <w:t>Наприклад</w:t>
      </w:r>
      <w:r w:rsidRPr="00BE7C11">
        <w:rPr>
          <w:rFonts w:ascii="Times New Roman" w:hAnsi="Times New Roman"/>
          <w:i/>
          <w:sz w:val="28"/>
          <w:szCs w:val="28"/>
        </w:rPr>
        <w:t>,</w:t>
      </w:r>
      <w:r w:rsidRPr="00F64A83">
        <w:rPr>
          <w:rFonts w:ascii="Times New Roman" w:hAnsi="Times New Roman"/>
          <w:i/>
          <w:caps/>
          <w:sz w:val="28"/>
          <w:szCs w:val="28"/>
        </w:rPr>
        <w:t xml:space="preserve"> </w:t>
      </w:r>
      <w:r w:rsidRPr="00F64A83">
        <w:rPr>
          <w:rFonts w:ascii="Times New Roman" w:hAnsi="Times New Roman"/>
          <w:i/>
          <w:caps/>
          <w:sz w:val="28"/>
          <w:szCs w:val="28"/>
          <w:lang w:val="en-US"/>
        </w:rPr>
        <w:t>TV</w:t>
      </w:r>
      <w:r w:rsidRPr="00F64A83">
        <w:rPr>
          <w:rFonts w:ascii="Times New Roman" w:hAnsi="Times New Roman"/>
          <w:i/>
          <w:caps/>
          <w:sz w:val="28"/>
          <w:szCs w:val="28"/>
        </w:rPr>
        <w:t xml:space="preserve"> </w:t>
      </w:r>
      <w:r w:rsidRPr="00F64A83">
        <w:rPr>
          <w:rFonts w:ascii="Times New Roman" w:hAnsi="Times New Roman"/>
          <w:i/>
          <w:caps/>
          <w:sz w:val="28"/>
          <w:szCs w:val="28"/>
          <w:lang w:val="en-US"/>
        </w:rPr>
        <w:t>Star</w:t>
      </w:r>
      <w:r w:rsidRPr="00F64A83">
        <w:rPr>
          <w:rFonts w:ascii="Times New Roman" w:hAnsi="Times New Roman"/>
          <w:i/>
          <w:caps/>
          <w:sz w:val="28"/>
          <w:szCs w:val="28"/>
        </w:rPr>
        <w:t xml:space="preserve"> </w:t>
      </w:r>
      <w:r w:rsidRPr="00F64A83">
        <w:rPr>
          <w:rFonts w:ascii="Times New Roman" w:hAnsi="Times New Roman"/>
          <w:i/>
          <w:caps/>
          <w:sz w:val="28"/>
          <w:szCs w:val="28"/>
          <w:lang w:val="en-US"/>
        </w:rPr>
        <w:t>Tragic</w:t>
      </w:r>
      <w:r w:rsidRPr="00F64A83">
        <w:rPr>
          <w:rFonts w:ascii="Times New Roman" w:hAnsi="Times New Roman"/>
          <w:i/>
          <w:caps/>
          <w:sz w:val="28"/>
          <w:szCs w:val="28"/>
        </w:rPr>
        <w:t xml:space="preserve"> </w:t>
      </w:r>
      <w:r w:rsidRPr="00F64A83">
        <w:rPr>
          <w:rFonts w:ascii="Times New Roman" w:hAnsi="Times New Roman"/>
          <w:i/>
          <w:caps/>
          <w:sz w:val="28"/>
          <w:szCs w:val="28"/>
          <w:lang w:val="en-US"/>
        </w:rPr>
        <w:t>Target</w:t>
      </w:r>
      <w:r w:rsidRPr="00F64A83">
        <w:rPr>
          <w:rFonts w:ascii="Times New Roman" w:hAnsi="Times New Roman"/>
          <w:i/>
          <w:caps/>
          <w:sz w:val="28"/>
          <w:szCs w:val="28"/>
        </w:rPr>
        <w:t xml:space="preserve"> </w:t>
      </w:r>
      <w:r w:rsidRPr="00F64A83">
        <w:rPr>
          <w:rFonts w:ascii="Times New Roman" w:hAnsi="Times New Roman"/>
          <w:i/>
          <w:caps/>
          <w:sz w:val="28"/>
          <w:szCs w:val="28"/>
          <w:lang w:val="en-US"/>
        </w:rPr>
        <w:t>For</w:t>
      </w:r>
      <w:r w:rsidRPr="00F64A83">
        <w:rPr>
          <w:rFonts w:ascii="Times New Roman" w:hAnsi="Times New Roman"/>
          <w:i/>
          <w:caps/>
          <w:sz w:val="28"/>
          <w:szCs w:val="28"/>
        </w:rPr>
        <w:t xml:space="preserve"> </w:t>
      </w:r>
      <w:r w:rsidRPr="00F64A83">
        <w:rPr>
          <w:rFonts w:ascii="Times New Roman" w:hAnsi="Times New Roman"/>
          <w:i/>
          <w:caps/>
          <w:sz w:val="28"/>
          <w:szCs w:val="28"/>
          <w:lang w:val="en-US"/>
        </w:rPr>
        <w:t>Mystery</w:t>
      </w:r>
      <w:r w:rsidRPr="00F64A83">
        <w:rPr>
          <w:rFonts w:ascii="Times New Roman" w:hAnsi="Times New Roman"/>
          <w:i/>
          <w:caps/>
          <w:sz w:val="28"/>
          <w:szCs w:val="28"/>
        </w:rPr>
        <w:t xml:space="preserve"> </w:t>
      </w:r>
      <w:r w:rsidRPr="00F64A83">
        <w:rPr>
          <w:rFonts w:ascii="Times New Roman" w:hAnsi="Times New Roman"/>
          <w:i/>
          <w:caps/>
          <w:sz w:val="28"/>
          <w:szCs w:val="28"/>
          <w:lang w:val="en-US"/>
        </w:rPr>
        <w:t>Gunman</w:t>
      </w:r>
      <w:r w:rsidRPr="00CB34EF">
        <w:rPr>
          <w:rFonts w:ascii="Times New Roman" w:hAnsi="Times New Roman"/>
          <w:i/>
          <w:sz w:val="28"/>
          <w:szCs w:val="28"/>
        </w:rPr>
        <w:t xml:space="preserve"> </w:t>
      </w:r>
      <w:r w:rsidRPr="008070D4">
        <w:rPr>
          <w:rFonts w:ascii="Times New Roman" w:hAnsi="Times New Roman"/>
          <w:sz w:val="28"/>
          <w:szCs w:val="28"/>
        </w:rPr>
        <w:t>[</w:t>
      </w:r>
      <w:r>
        <w:rPr>
          <w:rFonts w:ascii="Times New Roman" w:hAnsi="Times New Roman"/>
          <w:sz w:val="28"/>
          <w:szCs w:val="28"/>
        </w:rPr>
        <w:t>9</w:t>
      </w:r>
      <w:r w:rsidRPr="00CB34EF">
        <w:rPr>
          <w:rFonts w:ascii="Times New Roman" w:hAnsi="Times New Roman"/>
          <w:sz w:val="28"/>
          <w:szCs w:val="28"/>
        </w:rPr>
        <w:t xml:space="preserve">, 218]. </w:t>
      </w:r>
    </w:p>
    <w:p w:rsidR="00BB464E" w:rsidRDefault="00BB464E" w:rsidP="00BB464E">
      <w:pPr>
        <w:keepNext/>
        <w:spacing w:after="0" w:line="360" w:lineRule="auto"/>
        <w:ind w:firstLine="709"/>
        <w:jc w:val="both"/>
        <w:rPr>
          <w:rFonts w:ascii="Times New Roman" w:hAnsi="Times New Roman"/>
          <w:sz w:val="28"/>
          <w:szCs w:val="28"/>
        </w:rPr>
      </w:pPr>
      <w:r>
        <w:rPr>
          <w:rFonts w:ascii="Times New Roman" w:hAnsi="Times New Roman"/>
          <w:sz w:val="28"/>
          <w:szCs w:val="28"/>
        </w:rPr>
        <w:t>Непоодинокими є випадки, коли автори вдаються до гри  слів</w:t>
      </w:r>
      <w:r w:rsidRPr="00CB34EF">
        <w:rPr>
          <w:rFonts w:ascii="Times New Roman" w:hAnsi="Times New Roman"/>
          <w:sz w:val="28"/>
          <w:szCs w:val="28"/>
        </w:rPr>
        <w:t xml:space="preserve"> (</w:t>
      </w:r>
      <w:r>
        <w:rPr>
          <w:rFonts w:ascii="Times New Roman" w:hAnsi="Times New Roman"/>
          <w:sz w:val="28"/>
          <w:szCs w:val="28"/>
        </w:rPr>
        <w:t>зюгма і пан, каламбур, парономазія</w:t>
      </w:r>
      <w:r w:rsidRPr="00CB34EF">
        <w:rPr>
          <w:rFonts w:ascii="Times New Roman" w:hAnsi="Times New Roman"/>
          <w:sz w:val="28"/>
          <w:szCs w:val="28"/>
        </w:rPr>
        <w:t>)</w:t>
      </w:r>
      <w:r>
        <w:rPr>
          <w:rFonts w:ascii="Times New Roman" w:hAnsi="Times New Roman"/>
          <w:sz w:val="28"/>
          <w:szCs w:val="28"/>
        </w:rPr>
        <w:t>, використовують такі експресивно забарвлені мовні одиниці, як ідіоми. У заголовках статей знаходимо багатозначні слова, слова-омоніми,  які додають тексту загадковості, викликаючи тим самим інтерес цільової аудиторії. Багатозначні слова вносять незрозумілість у зміст речення, яке служить заголовком. Для того, точно бути впевненим у назві статті, а точніше у тому, про що там йдеться, треба переглянути її зміст.</w:t>
      </w:r>
    </w:p>
    <w:p w:rsidR="00BB464E" w:rsidRPr="00274F7A" w:rsidRDefault="00BB464E" w:rsidP="00BB464E">
      <w:pPr>
        <w:keepNext/>
        <w:spacing w:after="0" w:line="360" w:lineRule="auto"/>
        <w:ind w:firstLine="709"/>
        <w:jc w:val="both"/>
        <w:rPr>
          <w:rFonts w:ascii="Times New Roman" w:hAnsi="Times New Roman"/>
          <w:sz w:val="28"/>
          <w:szCs w:val="28"/>
        </w:rPr>
      </w:pPr>
      <w:r w:rsidRPr="00002CF2">
        <w:rPr>
          <w:rFonts w:ascii="Times New Roman" w:hAnsi="Times New Roman"/>
          <w:sz w:val="28"/>
          <w:szCs w:val="28"/>
          <w:lang w:val="ru-RU"/>
        </w:rPr>
        <w:t>У газеті “</w:t>
      </w:r>
      <w:r>
        <w:rPr>
          <w:rFonts w:ascii="Times New Roman" w:hAnsi="Times New Roman"/>
          <w:sz w:val="28"/>
          <w:szCs w:val="28"/>
          <w:lang w:val="en-US"/>
        </w:rPr>
        <w:t>The</w:t>
      </w:r>
      <w:r w:rsidRPr="00002CF2">
        <w:rPr>
          <w:rFonts w:ascii="Times New Roman" w:hAnsi="Times New Roman"/>
          <w:sz w:val="28"/>
          <w:szCs w:val="28"/>
          <w:lang w:val="ru-RU"/>
        </w:rPr>
        <w:t xml:space="preserve"> </w:t>
      </w:r>
      <w:r>
        <w:rPr>
          <w:rFonts w:ascii="Times New Roman" w:hAnsi="Times New Roman"/>
          <w:sz w:val="28"/>
          <w:szCs w:val="28"/>
          <w:lang w:val="en-US"/>
        </w:rPr>
        <w:t>Times</w:t>
      </w:r>
      <w:r w:rsidRPr="00002CF2">
        <w:rPr>
          <w:rFonts w:ascii="Times New Roman" w:hAnsi="Times New Roman"/>
          <w:sz w:val="28"/>
          <w:szCs w:val="28"/>
          <w:lang w:val="ru-RU"/>
        </w:rPr>
        <w:t>”</w:t>
      </w:r>
      <w:r>
        <w:rPr>
          <w:rFonts w:ascii="Times New Roman" w:hAnsi="Times New Roman"/>
          <w:sz w:val="28"/>
          <w:szCs w:val="28"/>
          <w:lang w:val="ru-RU"/>
        </w:rPr>
        <w:t xml:space="preserve"> № </w:t>
      </w:r>
      <w:r w:rsidRPr="007A0079">
        <w:rPr>
          <w:rFonts w:ascii="Times New Roman" w:hAnsi="Times New Roman"/>
          <w:sz w:val="28"/>
          <w:szCs w:val="28"/>
          <w:lang w:val="ru-RU"/>
        </w:rPr>
        <w:t>69393</w:t>
      </w:r>
      <w:r w:rsidRPr="00002CF2">
        <w:rPr>
          <w:rFonts w:ascii="Times New Roman" w:hAnsi="Times New Roman"/>
          <w:sz w:val="28"/>
          <w:szCs w:val="28"/>
          <w:lang w:val="ru-RU"/>
        </w:rPr>
        <w:t xml:space="preserve"> </w:t>
      </w:r>
      <w:r>
        <w:rPr>
          <w:rFonts w:ascii="Times New Roman" w:hAnsi="Times New Roman"/>
          <w:sz w:val="28"/>
          <w:szCs w:val="28"/>
          <w:lang w:val="ru-RU"/>
        </w:rPr>
        <w:t xml:space="preserve">від 4 серпня 2008 р. </w:t>
      </w:r>
      <w:r w:rsidRPr="00002CF2">
        <w:rPr>
          <w:rFonts w:ascii="Times New Roman" w:hAnsi="Times New Roman"/>
          <w:sz w:val="28"/>
          <w:szCs w:val="28"/>
          <w:lang w:val="ru-RU"/>
        </w:rPr>
        <w:t>у заголовках статей присут</w:t>
      </w:r>
      <w:r w:rsidRPr="00002CF2">
        <w:rPr>
          <w:rFonts w:ascii="Times New Roman" w:hAnsi="Times New Roman"/>
          <w:sz w:val="28"/>
          <w:szCs w:val="28"/>
        </w:rPr>
        <w:t xml:space="preserve">ні ідеограми. Наприклад, </w:t>
      </w:r>
      <w:r w:rsidRPr="00F64A83">
        <w:rPr>
          <w:rFonts w:ascii="Times New Roman" w:hAnsi="Times New Roman"/>
          <w:i/>
          <w:caps/>
          <w:sz w:val="28"/>
          <w:szCs w:val="28"/>
          <w:lang w:val="en-US"/>
        </w:rPr>
        <w:t>Raising</w:t>
      </w:r>
      <w:r w:rsidRPr="00F64A83">
        <w:rPr>
          <w:rFonts w:ascii="Times New Roman" w:hAnsi="Times New Roman"/>
          <w:i/>
          <w:caps/>
          <w:sz w:val="28"/>
          <w:szCs w:val="28"/>
        </w:rPr>
        <w:t xml:space="preserve"> </w:t>
      </w:r>
      <w:r w:rsidRPr="00F64A83">
        <w:rPr>
          <w:rFonts w:ascii="Times New Roman" w:hAnsi="Times New Roman"/>
          <w:i/>
          <w:caps/>
          <w:sz w:val="28"/>
          <w:szCs w:val="28"/>
          <w:lang w:val="en-US"/>
        </w:rPr>
        <w:t>tax</w:t>
      </w:r>
      <w:r w:rsidRPr="00F64A83">
        <w:rPr>
          <w:rFonts w:ascii="Times New Roman" w:hAnsi="Times New Roman"/>
          <w:i/>
          <w:caps/>
          <w:sz w:val="28"/>
          <w:szCs w:val="28"/>
        </w:rPr>
        <w:t xml:space="preserve"> </w:t>
      </w:r>
      <w:r w:rsidRPr="00F64A83">
        <w:rPr>
          <w:rFonts w:ascii="Times New Roman" w:hAnsi="Times New Roman"/>
          <w:i/>
          <w:caps/>
          <w:sz w:val="28"/>
          <w:szCs w:val="28"/>
          <w:lang w:val="en-US"/>
        </w:rPr>
        <w:t>on</w:t>
      </w:r>
      <w:r w:rsidRPr="00F64A83">
        <w:rPr>
          <w:rFonts w:ascii="Times New Roman" w:hAnsi="Times New Roman"/>
          <w:i/>
          <w:caps/>
          <w:sz w:val="28"/>
          <w:szCs w:val="28"/>
        </w:rPr>
        <w:t xml:space="preserve"> </w:t>
      </w:r>
      <w:r w:rsidRPr="00F64A83">
        <w:rPr>
          <w:rFonts w:ascii="Times New Roman" w:hAnsi="Times New Roman"/>
          <w:i/>
          <w:caps/>
          <w:sz w:val="28"/>
          <w:szCs w:val="28"/>
          <w:lang w:val="en-US"/>
        </w:rPr>
        <w:t>dirty</w:t>
      </w:r>
      <w:r w:rsidRPr="00F64A83">
        <w:rPr>
          <w:rFonts w:ascii="Times New Roman" w:hAnsi="Times New Roman"/>
          <w:i/>
          <w:caps/>
          <w:sz w:val="28"/>
          <w:szCs w:val="28"/>
        </w:rPr>
        <w:t xml:space="preserve"> </w:t>
      </w:r>
      <w:r w:rsidRPr="00F64A83">
        <w:rPr>
          <w:rFonts w:ascii="Times New Roman" w:hAnsi="Times New Roman"/>
          <w:i/>
          <w:caps/>
          <w:sz w:val="28"/>
          <w:szCs w:val="28"/>
          <w:lang w:val="en-US"/>
        </w:rPr>
        <w:t>cars</w:t>
      </w:r>
      <w:r w:rsidRPr="00F64A83">
        <w:rPr>
          <w:rFonts w:ascii="Times New Roman" w:hAnsi="Times New Roman"/>
          <w:i/>
          <w:caps/>
          <w:sz w:val="28"/>
          <w:szCs w:val="28"/>
        </w:rPr>
        <w:t xml:space="preserve"> ‘</w:t>
      </w:r>
      <w:r w:rsidRPr="00F64A83">
        <w:rPr>
          <w:rFonts w:ascii="Times New Roman" w:hAnsi="Times New Roman"/>
          <w:i/>
          <w:caps/>
          <w:sz w:val="28"/>
          <w:szCs w:val="28"/>
          <w:lang w:val="en-US"/>
        </w:rPr>
        <w:t>won</w:t>
      </w:r>
      <w:r w:rsidRPr="00F64A83">
        <w:rPr>
          <w:rFonts w:ascii="Times New Roman" w:hAnsi="Times New Roman"/>
          <w:i/>
          <w:caps/>
          <w:sz w:val="28"/>
          <w:szCs w:val="28"/>
        </w:rPr>
        <w:t>’</w:t>
      </w:r>
      <w:r w:rsidRPr="00F64A83">
        <w:rPr>
          <w:rFonts w:ascii="Times New Roman" w:hAnsi="Times New Roman"/>
          <w:i/>
          <w:caps/>
          <w:sz w:val="28"/>
          <w:szCs w:val="28"/>
          <w:lang w:val="en-US"/>
        </w:rPr>
        <w:t>t</w:t>
      </w:r>
      <w:r w:rsidRPr="00F64A83">
        <w:rPr>
          <w:rFonts w:ascii="Times New Roman" w:hAnsi="Times New Roman"/>
          <w:i/>
          <w:caps/>
          <w:sz w:val="28"/>
          <w:szCs w:val="28"/>
        </w:rPr>
        <w:t xml:space="preserve"> </w:t>
      </w:r>
      <w:r w:rsidRPr="00F64A83">
        <w:rPr>
          <w:rFonts w:ascii="Times New Roman" w:hAnsi="Times New Roman"/>
          <w:i/>
          <w:caps/>
          <w:sz w:val="28"/>
          <w:szCs w:val="28"/>
          <w:lang w:val="en-US"/>
        </w:rPr>
        <w:t>cut</w:t>
      </w:r>
      <w:r w:rsidRPr="00F64A83">
        <w:rPr>
          <w:rFonts w:ascii="Times New Roman" w:hAnsi="Times New Roman"/>
          <w:i/>
          <w:caps/>
          <w:sz w:val="28"/>
          <w:szCs w:val="28"/>
        </w:rPr>
        <w:t xml:space="preserve"> </w:t>
      </w:r>
      <w:r w:rsidRPr="00F64A83">
        <w:rPr>
          <w:rFonts w:ascii="Times New Roman" w:hAnsi="Times New Roman"/>
          <w:caps/>
          <w:position w:val="-14"/>
          <w:sz w:val="24"/>
          <w:szCs w:val="24"/>
        </w:rPr>
        <w:object w:dxaOrig="63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20.35pt" o:ole="">
            <v:imagedata r:id="rId21" o:title=""/>
          </v:shape>
          <o:OLEObject Type="Embed" ProgID="Equation.3" ShapeID="_x0000_i1025" DrawAspect="Content" ObjectID="_1430340338" r:id="rId22"/>
        </w:object>
      </w:r>
      <w:r w:rsidRPr="00F64A83">
        <w:rPr>
          <w:rFonts w:ascii="Times New Roman" w:hAnsi="Times New Roman"/>
          <w:i/>
          <w:caps/>
          <w:sz w:val="28"/>
          <w:szCs w:val="28"/>
        </w:rPr>
        <w:t xml:space="preserve"> </w:t>
      </w:r>
      <w:r w:rsidRPr="00F64A83">
        <w:rPr>
          <w:rFonts w:ascii="Times New Roman" w:hAnsi="Times New Roman"/>
          <w:i/>
          <w:caps/>
          <w:sz w:val="28"/>
          <w:szCs w:val="28"/>
          <w:lang w:val="en-US"/>
        </w:rPr>
        <w:t>enough</w:t>
      </w:r>
      <w:r w:rsidRPr="00F64A83">
        <w:rPr>
          <w:rFonts w:ascii="Times New Roman" w:hAnsi="Times New Roman"/>
          <w:i/>
          <w:caps/>
          <w:sz w:val="28"/>
          <w:szCs w:val="28"/>
        </w:rPr>
        <w:t>’</w:t>
      </w:r>
      <w:r w:rsidRPr="007A0079">
        <w:rPr>
          <w:rFonts w:ascii="Times New Roman" w:hAnsi="Times New Roman"/>
          <w:i/>
          <w:sz w:val="28"/>
          <w:szCs w:val="28"/>
        </w:rPr>
        <w:t xml:space="preserve"> </w:t>
      </w:r>
      <w:r w:rsidRPr="007A0079">
        <w:rPr>
          <w:rFonts w:ascii="Times New Roman" w:hAnsi="Times New Roman"/>
          <w:sz w:val="28"/>
          <w:szCs w:val="28"/>
        </w:rPr>
        <w:t>[1</w:t>
      </w:r>
      <w:r>
        <w:rPr>
          <w:rFonts w:ascii="Times New Roman" w:hAnsi="Times New Roman"/>
          <w:sz w:val="28"/>
          <w:szCs w:val="28"/>
        </w:rPr>
        <w:t>3</w:t>
      </w:r>
      <w:r w:rsidRPr="007A0079">
        <w:rPr>
          <w:rFonts w:ascii="Times New Roman" w:hAnsi="Times New Roman"/>
          <w:sz w:val="28"/>
          <w:szCs w:val="28"/>
        </w:rPr>
        <w:t xml:space="preserve">, 8]. </w:t>
      </w:r>
      <w:r>
        <w:rPr>
          <w:rFonts w:ascii="Times New Roman" w:hAnsi="Times New Roman"/>
          <w:sz w:val="28"/>
          <w:szCs w:val="28"/>
        </w:rPr>
        <w:t xml:space="preserve">У заголовку є формула, яка належить до ідеограм. Вона звучить </w:t>
      </w:r>
      <w:r w:rsidRPr="00274F7A">
        <w:rPr>
          <w:rFonts w:ascii="Times New Roman" w:hAnsi="Times New Roman"/>
          <w:sz w:val="28"/>
          <w:szCs w:val="28"/>
        </w:rPr>
        <w:t xml:space="preserve"> на різних мовах неоднаково, але всі розуміють, що це вуглекислий газ. </w:t>
      </w:r>
    </w:p>
    <w:p w:rsidR="00BB464E" w:rsidRDefault="00BB464E" w:rsidP="00BB464E">
      <w:pPr>
        <w:keepNext/>
        <w:spacing w:after="0" w:line="360" w:lineRule="auto"/>
        <w:ind w:firstLine="709"/>
        <w:jc w:val="both"/>
        <w:rPr>
          <w:rFonts w:ascii="Times New Roman" w:hAnsi="Times New Roman"/>
          <w:sz w:val="28"/>
          <w:szCs w:val="28"/>
        </w:rPr>
      </w:pPr>
      <w:r w:rsidRPr="00002CF2">
        <w:rPr>
          <w:rFonts w:ascii="Times New Roman" w:hAnsi="Times New Roman"/>
          <w:sz w:val="28"/>
          <w:szCs w:val="28"/>
        </w:rPr>
        <w:t xml:space="preserve">У назві статті </w:t>
      </w:r>
      <w:r w:rsidRPr="00F64A83">
        <w:rPr>
          <w:rFonts w:ascii="Times New Roman" w:hAnsi="Times New Roman"/>
          <w:i/>
          <w:caps/>
          <w:sz w:val="28"/>
          <w:szCs w:val="28"/>
          <w:lang w:val="en-US"/>
        </w:rPr>
        <w:t>Nine</w:t>
      </w:r>
      <w:r w:rsidRPr="00F64A83">
        <w:rPr>
          <w:rFonts w:ascii="Times New Roman" w:hAnsi="Times New Roman"/>
          <w:i/>
          <w:caps/>
          <w:sz w:val="28"/>
          <w:szCs w:val="28"/>
        </w:rPr>
        <w:t xml:space="preserve"> </w:t>
      </w:r>
      <w:r w:rsidRPr="00F64A83">
        <w:rPr>
          <w:rFonts w:ascii="Times New Roman" w:hAnsi="Times New Roman"/>
          <w:i/>
          <w:caps/>
          <w:sz w:val="28"/>
          <w:szCs w:val="28"/>
          <w:lang w:val="en-US"/>
        </w:rPr>
        <w:t>climbers</w:t>
      </w:r>
      <w:r w:rsidRPr="00F64A83">
        <w:rPr>
          <w:rFonts w:ascii="Times New Roman" w:hAnsi="Times New Roman"/>
          <w:i/>
          <w:caps/>
          <w:sz w:val="28"/>
          <w:szCs w:val="28"/>
        </w:rPr>
        <w:t xml:space="preserve"> </w:t>
      </w:r>
      <w:r w:rsidRPr="00F64A83">
        <w:rPr>
          <w:rFonts w:ascii="Times New Roman" w:hAnsi="Times New Roman"/>
          <w:i/>
          <w:caps/>
          <w:sz w:val="28"/>
          <w:szCs w:val="28"/>
          <w:lang w:val="en-US"/>
        </w:rPr>
        <w:t>killed</w:t>
      </w:r>
      <w:r w:rsidRPr="00F64A83">
        <w:rPr>
          <w:rFonts w:ascii="Times New Roman" w:hAnsi="Times New Roman"/>
          <w:i/>
          <w:caps/>
          <w:sz w:val="28"/>
          <w:szCs w:val="28"/>
        </w:rPr>
        <w:t xml:space="preserve"> </w:t>
      </w:r>
      <w:r w:rsidRPr="00F64A83">
        <w:rPr>
          <w:rFonts w:ascii="Times New Roman" w:hAnsi="Times New Roman"/>
          <w:i/>
          <w:caps/>
          <w:sz w:val="28"/>
          <w:szCs w:val="28"/>
          <w:lang w:val="en-US"/>
        </w:rPr>
        <w:t>as</w:t>
      </w:r>
      <w:r w:rsidRPr="00F64A83">
        <w:rPr>
          <w:rFonts w:ascii="Times New Roman" w:hAnsi="Times New Roman"/>
          <w:i/>
          <w:caps/>
          <w:sz w:val="28"/>
          <w:szCs w:val="28"/>
        </w:rPr>
        <w:t xml:space="preserve"> </w:t>
      </w:r>
      <w:r w:rsidRPr="00F64A83">
        <w:rPr>
          <w:rFonts w:ascii="Times New Roman" w:hAnsi="Times New Roman"/>
          <w:i/>
          <w:caps/>
          <w:sz w:val="28"/>
          <w:szCs w:val="28"/>
          <w:lang w:val="en-US"/>
        </w:rPr>
        <w:t>K</w:t>
      </w:r>
      <w:r w:rsidRPr="00F64A83">
        <w:rPr>
          <w:rFonts w:ascii="Times New Roman" w:hAnsi="Times New Roman"/>
          <w:i/>
          <w:caps/>
          <w:sz w:val="28"/>
          <w:szCs w:val="28"/>
        </w:rPr>
        <w:t xml:space="preserve">2 </w:t>
      </w:r>
      <w:r w:rsidRPr="00F64A83">
        <w:rPr>
          <w:rFonts w:ascii="Times New Roman" w:hAnsi="Times New Roman"/>
          <w:i/>
          <w:caps/>
          <w:sz w:val="28"/>
          <w:szCs w:val="28"/>
          <w:lang w:val="en-US"/>
        </w:rPr>
        <w:t>avalanche</w:t>
      </w:r>
      <w:r w:rsidRPr="00F64A83">
        <w:rPr>
          <w:rFonts w:ascii="Times New Roman" w:hAnsi="Times New Roman"/>
          <w:i/>
          <w:caps/>
          <w:sz w:val="28"/>
          <w:szCs w:val="28"/>
        </w:rPr>
        <w:t xml:space="preserve"> </w:t>
      </w:r>
      <w:r w:rsidRPr="00F64A83">
        <w:rPr>
          <w:rFonts w:ascii="Times New Roman" w:hAnsi="Times New Roman"/>
          <w:i/>
          <w:caps/>
          <w:sz w:val="28"/>
          <w:szCs w:val="28"/>
          <w:lang w:val="en-US"/>
        </w:rPr>
        <w:t>rips</w:t>
      </w:r>
      <w:r w:rsidRPr="00F64A83">
        <w:rPr>
          <w:rFonts w:ascii="Times New Roman" w:hAnsi="Times New Roman"/>
          <w:i/>
          <w:caps/>
          <w:sz w:val="28"/>
          <w:szCs w:val="28"/>
        </w:rPr>
        <w:t xml:space="preserve"> </w:t>
      </w:r>
      <w:r w:rsidRPr="00F64A83">
        <w:rPr>
          <w:rFonts w:ascii="Times New Roman" w:hAnsi="Times New Roman"/>
          <w:i/>
          <w:caps/>
          <w:sz w:val="28"/>
          <w:szCs w:val="28"/>
          <w:lang w:val="en-US"/>
        </w:rPr>
        <w:t>away</w:t>
      </w:r>
      <w:r w:rsidRPr="00F64A83">
        <w:rPr>
          <w:rFonts w:ascii="Times New Roman" w:hAnsi="Times New Roman"/>
          <w:i/>
          <w:caps/>
          <w:sz w:val="28"/>
          <w:szCs w:val="28"/>
        </w:rPr>
        <w:t xml:space="preserve"> </w:t>
      </w:r>
      <w:r w:rsidRPr="00F64A83">
        <w:rPr>
          <w:rFonts w:ascii="Times New Roman" w:hAnsi="Times New Roman"/>
          <w:i/>
          <w:caps/>
          <w:sz w:val="28"/>
          <w:szCs w:val="28"/>
          <w:lang w:val="en-US"/>
        </w:rPr>
        <w:t>safety</w:t>
      </w:r>
      <w:r w:rsidRPr="00F64A83">
        <w:rPr>
          <w:rFonts w:ascii="Times New Roman" w:hAnsi="Times New Roman"/>
          <w:i/>
          <w:caps/>
          <w:sz w:val="28"/>
          <w:szCs w:val="28"/>
        </w:rPr>
        <w:t xml:space="preserve"> </w:t>
      </w:r>
      <w:r w:rsidRPr="00F64A83">
        <w:rPr>
          <w:rFonts w:ascii="Times New Roman" w:hAnsi="Times New Roman"/>
          <w:i/>
          <w:caps/>
          <w:sz w:val="28"/>
          <w:szCs w:val="28"/>
          <w:lang w:val="en-US"/>
        </w:rPr>
        <w:t>rapes</w:t>
      </w:r>
      <w:r w:rsidRPr="00002CF2">
        <w:rPr>
          <w:rFonts w:ascii="Times New Roman" w:hAnsi="Times New Roman"/>
          <w:sz w:val="28"/>
          <w:szCs w:val="28"/>
        </w:rPr>
        <w:t xml:space="preserve"> </w:t>
      </w:r>
      <w:r w:rsidRPr="00274F7A">
        <w:rPr>
          <w:rFonts w:ascii="Times New Roman" w:hAnsi="Times New Roman"/>
          <w:sz w:val="28"/>
          <w:szCs w:val="28"/>
        </w:rPr>
        <w:t>[</w:t>
      </w:r>
      <w:r>
        <w:rPr>
          <w:rFonts w:ascii="Times New Roman" w:hAnsi="Times New Roman"/>
          <w:sz w:val="28"/>
          <w:szCs w:val="28"/>
        </w:rPr>
        <w:t>13, 9</w:t>
      </w:r>
      <w:r w:rsidRPr="00274F7A">
        <w:rPr>
          <w:rFonts w:ascii="Times New Roman" w:hAnsi="Times New Roman"/>
          <w:sz w:val="28"/>
          <w:szCs w:val="28"/>
        </w:rPr>
        <w:t>]</w:t>
      </w:r>
      <w:r w:rsidRPr="00307E0B">
        <w:rPr>
          <w:rFonts w:ascii="Times New Roman" w:hAnsi="Times New Roman"/>
          <w:sz w:val="28"/>
          <w:szCs w:val="28"/>
        </w:rPr>
        <w:t xml:space="preserve"> </w:t>
      </w:r>
      <w:r w:rsidRPr="00002CF2">
        <w:rPr>
          <w:rFonts w:ascii="Times New Roman" w:hAnsi="Times New Roman"/>
          <w:sz w:val="28"/>
          <w:szCs w:val="28"/>
        </w:rPr>
        <w:t xml:space="preserve">є ідеограма </w:t>
      </w:r>
      <w:r w:rsidRPr="007512EA">
        <w:rPr>
          <w:rFonts w:ascii="Times New Roman" w:hAnsi="Times New Roman"/>
          <w:i/>
          <w:sz w:val="28"/>
          <w:szCs w:val="28"/>
        </w:rPr>
        <w:t>К2,</w:t>
      </w:r>
      <w:r w:rsidRPr="00002CF2">
        <w:rPr>
          <w:rFonts w:ascii="Times New Roman" w:hAnsi="Times New Roman"/>
          <w:sz w:val="28"/>
          <w:szCs w:val="28"/>
        </w:rPr>
        <w:t xml:space="preserve"> під якою зашифрована друга найвища гора у світі.</w:t>
      </w:r>
    </w:p>
    <w:p w:rsidR="00BB464E" w:rsidRPr="00A5721D" w:rsidRDefault="00BB464E" w:rsidP="00BB464E">
      <w:pPr>
        <w:keepNext/>
        <w:spacing w:after="0" w:line="360" w:lineRule="auto"/>
        <w:ind w:firstLine="709"/>
        <w:jc w:val="both"/>
        <w:rPr>
          <w:rFonts w:ascii="Times New Roman" w:hAnsi="Times New Roman"/>
          <w:sz w:val="28"/>
          <w:szCs w:val="28"/>
        </w:rPr>
      </w:pPr>
      <w:r>
        <w:rPr>
          <w:rFonts w:ascii="Times New Roman" w:hAnsi="Times New Roman"/>
          <w:sz w:val="28"/>
          <w:szCs w:val="28"/>
        </w:rPr>
        <w:lastRenderedPageBreak/>
        <w:t>Англомовний медіа-дискурс є своєрідною комунікативною системою, в якій постійно відбуваються мовні зміни, про що свідчать ідеограми та піктограми, які вживаються у ЗМК.</w:t>
      </w:r>
    </w:p>
    <w:p w:rsidR="00BB464E" w:rsidRPr="00002CF2" w:rsidRDefault="00BB464E" w:rsidP="00BB464E">
      <w:pPr>
        <w:keepNext/>
        <w:spacing w:after="0" w:line="360" w:lineRule="auto"/>
        <w:ind w:firstLine="709"/>
        <w:jc w:val="both"/>
        <w:rPr>
          <w:rFonts w:ascii="Times New Roman" w:hAnsi="Times New Roman"/>
          <w:sz w:val="28"/>
          <w:szCs w:val="28"/>
        </w:rPr>
      </w:pPr>
      <w:r w:rsidRPr="00002CF2">
        <w:rPr>
          <w:rFonts w:ascii="Times New Roman" w:hAnsi="Times New Roman"/>
          <w:sz w:val="28"/>
          <w:szCs w:val="28"/>
        </w:rPr>
        <w:t xml:space="preserve">Аналізуючи </w:t>
      </w:r>
      <w:r>
        <w:rPr>
          <w:rFonts w:ascii="Times New Roman" w:hAnsi="Times New Roman"/>
          <w:sz w:val="28"/>
          <w:szCs w:val="28"/>
        </w:rPr>
        <w:t xml:space="preserve">друковані періодичні видання </w:t>
      </w:r>
      <w:r w:rsidRPr="00002CF2">
        <w:rPr>
          <w:rFonts w:ascii="Times New Roman" w:hAnsi="Times New Roman"/>
          <w:sz w:val="28"/>
          <w:szCs w:val="28"/>
        </w:rPr>
        <w:t xml:space="preserve"> приходимо до висновку, що піктограми та ідеограми, які</w:t>
      </w:r>
      <w:r>
        <w:rPr>
          <w:rFonts w:ascii="Times New Roman" w:hAnsi="Times New Roman"/>
          <w:sz w:val="28"/>
          <w:szCs w:val="28"/>
        </w:rPr>
        <w:t xml:space="preserve"> іноді ототожнюються зі знаками і</w:t>
      </w:r>
      <w:r w:rsidRPr="00002CF2">
        <w:rPr>
          <w:rFonts w:ascii="Times New Roman" w:hAnsi="Times New Roman"/>
          <w:sz w:val="28"/>
          <w:szCs w:val="28"/>
        </w:rPr>
        <w:t xml:space="preserve"> сим</w:t>
      </w:r>
      <w:r>
        <w:rPr>
          <w:rFonts w:ascii="Times New Roman" w:hAnsi="Times New Roman"/>
          <w:sz w:val="28"/>
          <w:szCs w:val="28"/>
        </w:rPr>
        <w:t xml:space="preserve">волами,  містять інформацію різну за змістом. </w:t>
      </w:r>
      <w:r w:rsidRPr="0087734B">
        <w:rPr>
          <w:rFonts w:ascii="Times New Roman" w:hAnsi="Times New Roman"/>
          <w:sz w:val="28"/>
          <w:szCs w:val="28"/>
        </w:rPr>
        <w:t xml:space="preserve">Піктограми </w:t>
      </w:r>
      <w:r w:rsidRPr="00002CF2">
        <w:rPr>
          <w:rFonts w:ascii="Times New Roman" w:hAnsi="Times New Roman"/>
          <w:sz w:val="28"/>
          <w:szCs w:val="28"/>
        </w:rPr>
        <w:t>та ідеограми не зафіксовані у словниках, але неодноразово з’являються</w:t>
      </w:r>
      <w:r>
        <w:rPr>
          <w:rFonts w:ascii="Times New Roman" w:hAnsi="Times New Roman"/>
          <w:sz w:val="28"/>
          <w:szCs w:val="28"/>
        </w:rPr>
        <w:t xml:space="preserve"> у ЗМК і вимагають певних знань</w:t>
      </w:r>
      <w:r w:rsidRPr="00002CF2">
        <w:rPr>
          <w:rFonts w:ascii="Times New Roman" w:hAnsi="Times New Roman"/>
          <w:sz w:val="28"/>
          <w:szCs w:val="28"/>
        </w:rPr>
        <w:t xml:space="preserve"> для визначен</w:t>
      </w:r>
      <w:r>
        <w:rPr>
          <w:rFonts w:ascii="Times New Roman" w:hAnsi="Times New Roman"/>
          <w:sz w:val="28"/>
          <w:szCs w:val="28"/>
        </w:rPr>
        <w:t>н</w:t>
      </w:r>
      <w:r w:rsidRPr="00002CF2">
        <w:rPr>
          <w:rFonts w:ascii="Times New Roman" w:hAnsi="Times New Roman"/>
          <w:sz w:val="28"/>
          <w:szCs w:val="28"/>
        </w:rPr>
        <w:t>я значення, яке криється під їхньою формою.</w:t>
      </w:r>
      <w:r>
        <w:rPr>
          <w:rFonts w:ascii="Times New Roman" w:hAnsi="Times New Roman"/>
          <w:sz w:val="28"/>
          <w:szCs w:val="28"/>
        </w:rPr>
        <w:t xml:space="preserve"> </w:t>
      </w:r>
      <w:r w:rsidRPr="00002CF2">
        <w:rPr>
          <w:rFonts w:ascii="Times New Roman" w:hAnsi="Times New Roman"/>
          <w:sz w:val="28"/>
          <w:szCs w:val="28"/>
        </w:rPr>
        <w:t xml:space="preserve">Повідомлення, які містять ідеограми та піктограми сприймаються та інтерпретуються читацькою аудиторією по-різному. </w:t>
      </w:r>
      <w:r>
        <w:rPr>
          <w:rFonts w:ascii="Times New Roman" w:hAnsi="Times New Roman"/>
          <w:sz w:val="28"/>
          <w:szCs w:val="28"/>
        </w:rPr>
        <w:t xml:space="preserve">Вони </w:t>
      </w:r>
      <w:r w:rsidRPr="00002CF2">
        <w:rPr>
          <w:rFonts w:ascii="Times New Roman" w:hAnsi="Times New Roman"/>
          <w:sz w:val="28"/>
          <w:szCs w:val="28"/>
        </w:rPr>
        <w:t xml:space="preserve">є своєрідними замінниками </w:t>
      </w:r>
      <w:r>
        <w:rPr>
          <w:rFonts w:ascii="Times New Roman" w:hAnsi="Times New Roman"/>
          <w:sz w:val="28"/>
          <w:szCs w:val="28"/>
        </w:rPr>
        <w:t xml:space="preserve">добре відомих </w:t>
      </w:r>
      <w:r w:rsidRPr="00002CF2">
        <w:rPr>
          <w:rFonts w:ascii="Times New Roman" w:hAnsi="Times New Roman"/>
          <w:sz w:val="28"/>
          <w:szCs w:val="28"/>
        </w:rPr>
        <w:t>буквенних символів і несуть пе</w:t>
      </w:r>
      <w:r>
        <w:rPr>
          <w:rFonts w:ascii="Times New Roman" w:hAnsi="Times New Roman"/>
          <w:sz w:val="28"/>
          <w:szCs w:val="28"/>
        </w:rPr>
        <w:t>вне комунікативне навантаження.</w:t>
      </w:r>
    </w:p>
    <w:p w:rsidR="00BB464E" w:rsidRPr="00A5721D" w:rsidRDefault="00BB464E" w:rsidP="00BB464E">
      <w:pPr>
        <w:keepNext/>
        <w:spacing w:after="0" w:line="360" w:lineRule="auto"/>
        <w:ind w:firstLine="709"/>
        <w:jc w:val="both"/>
        <w:rPr>
          <w:rFonts w:ascii="Times New Roman" w:hAnsi="Times New Roman"/>
          <w:sz w:val="28"/>
          <w:szCs w:val="28"/>
        </w:rPr>
      </w:pPr>
    </w:p>
    <w:p w:rsidR="00BB464E" w:rsidRPr="00002CF2" w:rsidRDefault="00BB464E" w:rsidP="00BB464E">
      <w:pPr>
        <w:keepNext/>
        <w:spacing w:after="0" w:line="360" w:lineRule="auto"/>
        <w:ind w:firstLine="709"/>
        <w:jc w:val="center"/>
        <w:rPr>
          <w:rFonts w:ascii="Times New Roman" w:hAnsi="Times New Roman"/>
          <w:b/>
          <w:sz w:val="28"/>
          <w:szCs w:val="28"/>
        </w:rPr>
      </w:pPr>
      <w:r>
        <w:rPr>
          <w:rFonts w:ascii="Times New Roman" w:hAnsi="Times New Roman"/>
          <w:b/>
          <w:sz w:val="28"/>
          <w:szCs w:val="28"/>
        </w:rPr>
        <w:t>Література</w:t>
      </w:r>
    </w:p>
    <w:p w:rsidR="00BB464E" w:rsidRPr="0095225E" w:rsidRDefault="00BB464E" w:rsidP="00BB464E">
      <w:pPr>
        <w:keepNext/>
        <w:numPr>
          <w:ilvl w:val="0"/>
          <w:numId w:val="1"/>
        </w:numPr>
        <w:spacing w:after="0" w:line="360" w:lineRule="auto"/>
        <w:ind w:left="-360" w:firstLine="0"/>
        <w:jc w:val="both"/>
        <w:rPr>
          <w:rFonts w:ascii="Times New Roman" w:hAnsi="Times New Roman"/>
          <w:sz w:val="28"/>
          <w:szCs w:val="28"/>
        </w:rPr>
      </w:pPr>
      <w:r w:rsidRPr="00002CF2">
        <w:rPr>
          <w:rFonts w:ascii="Times New Roman" w:hAnsi="Times New Roman"/>
          <w:sz w:val="28"/>
          <w:szCs w:val="28"/>
        </w:rPr>
        <w:t>Бацевич Ф. С. Ос</w:t>
      </w:r>
      <w:r>
        <w:rPr>
          <w:rFonts w:ascii="Times New Roman" w:hAnsi="Times New Roman"/>
          <w:sz w:val="28"/>
          <w:szCs w:val="28"/>
        </w:rPr>
        <w:t xml:space="preserve">нови комунікативної лінгвістики.– </w:t>
      </w:r>
      <w:r w:rsidRPr="00002CF2">
        <w:rPr>
          <w:rFonts w:ascii="Times New Roman" w:hAnsi="Times New Roman"/>
          <w:sz w:val="28"/>
          <w:szCs w:val="28"/>
        </w:rPr>
        <w:t xml:space="preserve">К.: Вид. центр </w:t>
      </w:r>
      <w:r w:rsidRPr="005D61A1">
        <w:rPr>
          <w:rFonts w:ascii="Times New Roman" w:hAnsi="Times New Roman"/>
          <w:sz w:val="28"/>
          <w:szCs w:val="28"/>
        </w:rPr>
        <w:t>“</w:t>
      </w:r>
      <w:r w:rsidRPr="00B16CD2">
        <w:rPr>
          <w:rFonts w:ascii="Times New Roman" w:hAnsi="Times New Roman"/>
          <w:sz w:val="28"/>
          <w:szCs w:val="28"/>
        </w:rPr>
        <w:t>Академія”, 2004.– 308 с.</w:t>
      </w:r>
    </w:p>
    <w:p w:rsidR="00BB464E" w:rsidRPr="0095225E" w:rsidRDefault="00BB464E" w:rsidP="00BB464E">
      <w:pPr>
        <w:keepNext/>
        <w:numPr>
          <w:ilvl w:val="0"/>
          <w:numId w:val="1"/>
        </w:numPr>
        <w:spacing w:after="0" w:line="360" w:lineRule="auto"/>
        <w:ind w:left="-360" w:firstLine="0"/>
        <w:jc w:val="both"/>
        <w:rPr>
          <w:rFonts w:ascii="Times New Roman" w:hAnsi="Times New Roman"/>
          <w:sz w:val="28"/>
          <w:szCs w:val="28"/>
        </w:rPr>
      </w:pPr>
      <w:r w:rsidRPr="0095225E">
        <w:rPr>
          <w:rFonts w:ascii="Times New Roman" w:hAnsi="Times New Roman"/>
          <w:sz w:val="28"/>
          <w:szCs w:val="28"/>
        </w:rPr>
        <w:t>Берегова О. М. Сучасні комунікаційні технології в культурі України.– К.: Артек, 2006.– С. 5–64.</w:t>
      </w:r>
    </w:p>
    <w:p w:rsidR="00BB464E" w:rsidRDefault="00BB464E" w:rsidP="00BB464E">
      <w:pPr>
        <w:keepNext/>
        <w:numPr>
          <w:ilvl w:val="0"/>
          <w:numId w:val="1"/>
        </w:numPr>
        <w:tabs>
          <w:tab w:val="num" w:pos="300"/>
          <w:tab w:val="left" w:pos="900"/>
          <w:tab w:val="left" w:pos="1080"/>
        </w:tabs>
        <w:autoSpaceDE w:val="0"/>
        <w:autoSpaceDN w:val="0"/>
        <w:adjustRightInd w:val="0"/>
        <w:spacing w:after="0" w:line="360" w:lineRule="auto"/>
        <w:ind w:left="-360" w:firstLine="0"/>
        <w:jc w:val="both"/>
        <w:rPr>
          <w:rFonts w:ascii="Times New Roman" w:hAnsi="Times New Roman"/>
          <w:sz w:val="28"/>
          <w:szCs w:val="28"/>
        </w:rPr>
      </w:pPr>
      <w:r w:rsidRPr="00002CF2">
        <w:rPr>
          <w:rFonts w:ascii="Times New Roman" w:hAnsi="Times New Roman"/>
          <w:sz w:val="28"/>
          <w:szCs w:val="28"/>
        </w:rPr>
        <w:t>Карпенко В. О. Журналістика: Основи професійної комунікації.– К.: Нора-прінт, 2002.– С. 5–78.</w:t>
      </w:r>
    </w:p>
    <w:p w:rsidR="00BB464E" w:rsidRDefault="00BB464E" w:rsidP="00BB464E">
      <w:pPr>
        <w:keepNext/>
        <w:numPr>
          <w:ilvl w:val="0"/>
          <w:numId w:val="1"/>
        </w:numPr>
        <w:tabs>
          <w:tab w:val="left" w:pos="900"/>
          <w:tab w:val="num" w:pos="1080"/>
          <w:tab w:val="left" w:pos="1620"/>
        </w:tabs>
        <w:suppressAutoHyphens/>
        <w:spacing w:after="0" w:line="360" w:lineRule="auto"/>
        <w:ind w:left="-360" w:firstLine="0"/>
        <w:jc w:val="both"/>
        <w:rPr>
          <w:rFonts w:ascii="Times New Roman" w:hAnsi="Times New Roman"/>
          <w:sz w:val="28"/>
          <w:szCs w:val="28"/>
        </w:rPr>
      </w:pPr>
      <w:r w:rsidRPr="00F1197F">
        <w:rPr>
          <w:rFonts w:ascii="Times New Roman" w:hAnsi="Times New Roman"/>
          <w:sz w:val="28"/>
          <w:szCs w:val="28"/>
        </w:rPr>
        <w:t>Карпенко Ю. О. Вступ до мовознавства.– К.: Вид. цен</w:t>
      </w:r>
      <w:r>
        <w:rPr>
          <w:rFonts w:ascii="Times New Roman" w:hAnsi="Times New Roman"/>
          <w:sz w:val="28"/>
          <w:szCs w:val="28"/>
        </w:rPr>
        <w:t>тр «Академія», 2006.– С. 170</w:t>
      </w:r>
      <w:r w:rsidRPr="00F1197F">
        <w:rPr>
          <w:rFonts w:ascii="Times New Roman" w:hAnsi="Times New Roman"/>
          <w:sz w:val="28"/>
          <w:szCs w:val="28"/>
        </w:rPr>
        <w:t>.</w:t>
      </w:r>
    </w:p>
    <w:p w:rsidR="00BB464E" w:rsidRPr="006A7189" w:rsidRDefault="00BB464E" w:rsidP="00BB464E">
      <w:pPr>
        <w:keepNext/>
        <w:numPr>
          <w:ilvl w:val="0"/>
          <w:numId w:val="1"/>
        </w:numPr>
        <w:autoSpaceDE w:val="0"/>
        <w:autoSpaceDN w:val="0"/>
        <w:adjustRightInd w:val="0"/>
        <w:spacing w:after="0" w:line="360" w:lineRule="auto"/>
        <w:ind w:left="-360" w:firstLine="0"/>
        <w:jc w:val="both"/>
        <w:rPr>
          <w:rFonts w:ascii="Times New Roman" w:hAnsi="Times New Roman"/>
          <w:sz w:val="28"/>
          <w:szCs w:val="28"/>
        </w:rPr>
      </w:pPr>
      <w:r>
        <w:rPr>
          <w:rFonts w:ascii="Times New Roman" w:hAnsi="Times New Roman"/>
          <w:sz w:val="28"/>
          <w:szCs w:val="28"/>
        </w:rPr>
        <w:t>Основы межкультурной коммуникации / Под ред. Т. Г. Грушевицкой. – М.: Юнити, 2003. – 352 с.</w:t>
      </w:r>
    </w:p>
    <w:p w:rsidR="00BB464E" w:rsidRPr="0088101A" w:rsidRDefault="00BB464E" w:rsidP="00BB464E">
      <w:pPr>
        <w:keepNext/>
        <w:numPr>
          <w:ilvl w:val="0"/>
          <w:numId w:val="1"/>
        </w:numPr>
        <w:tabs>
          <w:tab w:val="left" w:pos="900"/>
        </w:tabs>
        <w:autoSpaceDE w:val="0"/>
        <w:autoSpaceDN w:val="0"/>
        <w:adjustRightInd w:val="0"/>
        <w:spacing w:after="0" w:line="360" w:lineRule="auto"/>
        <w:ind w:left="-360" w:firstLine="0"/>
        <w:jc w:val="both"/>
        <w:rPr>
          <w:rFonts w:ascii="Times New Roman" w:hAnsi="Times New Roman"/>
          <w:sz w:val="28"/>
          <w:szCs w:val="28"/>
        </w:rPr>
      </w:pPr>
      <w:r w:rsidRPr="00002CF2">
        <w:rPr>
          <w:rFonts w:ascii="Times New Roman" w:hAnsi="Times New Roman"/>
          <w:sz w:val="28"/>
          <w:szCs w:val="28"/>
        </w:rPr>
        <w:t xml:space="preserve">Почепцов Г. Г. Теорія комунікації.– К.: Вид. центр </w:t>
      </w:r>
      <w:r w:rsidRPr="00002CF2">
        <w:rPr>
          <w:rFonts w:ascii="Times New Roman" w:hAnsi="Times New Roman"/>
          <w:sz w:val="28"/>
          <w:szCs w:val="28"/>
          <w:lang w:val="ru-RU"/>
        </w:rPr>
        <w:t>“</w:t>
      </w:r>
      <w:r w:rsidRPr="00002CF2">
        <w:rPr>
          <w:rFonts w:ascii="Times New Roman" w:hAnsi="Times New Roman"/>
          <w:sz w:val="28"/>
          <w:szCs w:val="28"/>
        </w:rPr>
        <w:t>Київський університет”, 1999.– 308 с.</w:t>
      </w:r>
    </w:p>
    <w:p w:rsidR="00BB464E" w:rsidRPr="00002CF2" w:rsidRDefault="00BB464E" w:rsidP="00BB464E">
      <w:pPr>
        <w:keepNext/>
        <w:numPr>
          <w:ilvl w:val="0"/>
          <w:numId w:val="1"/>
        </w:numPr>
        <w:tabs>
          <w:tab w:val="left" w:pos="900"/>
        </w:tabs>
        <w:autoSpaceDE w:val="0"/>
        <w:autoSpaceDN w:val="0"/>
        <w:adjustRightInd w:val="0"/>
        <w:spacing w:after="0" w:line="360" w:lineRule="auto"/>
        <w:ind w:left="-360" w:firstLine="0"/>
        <w:jc w:val="both"/>
        <w:rPr>
          <w:rFonts w:ascii="Times New Roman" w:hAnsi="Times New Roman"/>
          <w:sz w:val="28"/>
          <w:szCs w:val="28"/>
        </w:rPr>
      </w:pPr>
      <w:r>
        <w:rPr>
          <w:rFonts w:ascii="Times New Roman" w:hAnsi="Times New Roman"/>
          <w:sz w:val="28"/>
          <w:szCs w:val="28"/>
          <w:lang w:val="en-US"/>
        </w:rPr>
        <w:t>C</w:t>
      </w:r>
      <w:r>
        <w:rPr>
          <w:rFonts w:ascii="Times New Roman" w:hAnsi="Times New Roman"/>
          <w:sz w:val="28"/>
          <w:szCs w:val="28"/>
        </w:rPr>
        <w:t xml:space="preserve">таніслав О. В. Прагматичне значення пунктуаційних знаків у системі французької орфографії </w:t>
      </w:r>
      <w:r w:rsidRPr="0088101A">
        <w:rPr>
          <w:rFonts w:ascii="Times New Roman" w:hAnsi="Times New Roman"/>
          <w:sz w:val="28"/>
          <w:szCs w:val="28"/>
          <w:lang w:val="ru-RU"/>
        </w:rPr>
        <w:t xml:space="preserve">// </w:t>
      </w:r>
      <w:r>
        <w:rPr>
          <w:rFonts w:ascii="Times New Roman" w:hAnsi="Times New Roman"/>
          <w:sz w:val="28"/>
          <w:szCs w:val="28"/>
        </w:rPr>
        <w:t xml:space="preserve">Науковий вісник. Волинського державного університету. Луцьк, РВВ </w:t>
      </w:r>
      <w:r w:rsidRPr="0088101A">
        <w:rPr>
          <w:rFonts w:ascii="Times New Roman" w:hAnsi="Times New Roman"/>
          <w:sz w:val="28"/>
          <w:szCs w:val="28"/>
        </w:rPr>
        <w:t>“</w:t>
      </w:r>
      <w:r>
        <w:rPr>
          <w:rFonts w:ascii="Times New Roman" w:hAnsi="Times New Roman"/>
          <w:sz w:val="28"/>
          <w:szCs w:val="28"/>
        </w:rPr>
        <w:t>Вежа</w:t>
      </w:r>
      <w:r w:rsidRPr="0088101A">
        <w:rPr>
          <w:rFonts w:ascii="Times New Roman" w:hAnsi="Times New Roman"/>
          <w:sz w:val="28"/>
          <w:szCs w:val="28"/>
        </w:rPr>
        <w:t>”</w:t>
      </w:r>
      <w:r>
        <w:rPr>
          <w:rFonts w:ascii="Times New Roman" w:hAnsi="Times New Roman"/>
          <w:sz w:val="28"/>
          <w:szCs w:val="28"/>
        </w:rPr>
        <w:t>, 2007. – № 3. Філолгічні науки. – С. 334–337.</w:t>
      </w:r>
    </w:p>
    <w:p w:rsidR="00BB464E" w:rsidRPr="00B45DE8" w:rsidRDefault="00BB464E" w:rsidP="00BB464E">
      <w:pPr>
        <w:keepNext/>
        <w:numPr>
          <w:ilvl w:val="0"/>
          <w:numId w:val="1"/>
        </w:numPr>
        <w:tabs>
          <w:tab w:val="left" w:pos="900"/>
        </w:tabs>
        <w:autoSpaceDE w:val="0"/>
        <w:autoSpaceDN w:val="0"/>
        <w:adjustRightInd w:val="0"/>
        <w:spacing w:after="0" w:line="360" w:lineRule="auto"/>
        <w:ind w:left="-360" w:firstLine="0"/>
        <w:jc w:val="both"/>
        <w:rPr>
          <w:rFonts w:ascii="Times New Roman" w:hAnsi="Times New Roman"/>
          <w:spacing w:val="-4"/>
          <w:sz w:val="28"/>
          <w:szCs w:val="28"/>
        </w:rPr>
      </w:pPr>
      <w:r w:rsidRPr="0088101A">
        <w:rPr>
          <w:rFonts w:ascii="Times New Roman" w:hAnsi="Times New Roman"/>
          <w:spacing w:val="-4"/>
          <w:sz w:val="28"/>
          <w:szCs w:val="28"/>
        </w:rPr>
        <w:t xml:space="preserve"> </w:t>
      </w:r>
      <w:r w:rsidRPr="00002CF2">
        <w:rPr>
          <w:rFonts w:ascii="Times New Roman" w:hAnsi="Times New Roman"/>
          <w:spacing w:val="-4"/>
          <w:sz w:val="28"/>
          <w:szCs w:val="28"/>
        </w:rPr>
        <w:t>Чередніченко О. І. Про мову і мовознавство.– К.: Либідь, 2007.– С. 66–82.</w:t>
      </w:r>
    </w:p>
    <w:p w:rsidR="00BB464E" w:rsidRPr="0088101A" w:rsidRDefault="00BB464E" w:rsidP="00BB464E">
      <w:pPr>
        <w:keepNext/>
        <w:spacing w:after="0" w:line="360" w:lineRule="auto"/>
        <w:ind w:firstLine="709"/>
        <w:jc w:val="center"/>
        <w:rPr>
          <w:rFonts w:ascii="Times New Roman" w:hAnsi="Times New Roman"/>
          <w:b/>
          <w:sz w:val="28"/>
          <w:szCs w:val="28"/>
        </w:rPr>
      </w:pPr>
      <w:r w:rsidRPr="00343CB1">
        <w:rPr>
          <w:rFonts w:ascii="Times New Roman" w:hAnsi="Times New Roman"/>
          <w:b/>
          <w:sz w:val="28"/>
          <w:szCs w:val="28"/>
        </w:rPr>
        <w:lastRenderedPageBreak/>
        <w:t>Джерела ілюстративного матеріалу</w:t>
      </w:r>
    </w:p>
    <w:p w:rsidR="00BB464E" w:rsidRPr="0088101A" w:rsidRDefault="00BB464E" w:rsidP="00BB464E">
      <w:pPr>
        <w:keepNext/>
        <w:spacing w:after="0" w:line="360" w:lineRule="auto"/>
        <w:ind w:firstLine="709"/>
        <w:jc w:val="center"/>
        <w:rPr>
          <w:rFonts w:ascii="Times New Roman" w:hAnsi="Times New Roman"/>
          <w:sz w:val="28"/>
          <w:szCs w:val="28"/>
        </w:rPr>
      </w:pPr>
    </w:p>
    <w:p w:rsidR="00BB464E" w:rsidRDefault="00BB464E" w:rsidP="00BB464E">
      <w:pPr>
        <w:keepNext/>
        <w:numPr>
          <w:ilvl w:val="0"/>
          <w:numId w:val="1"/>
        </w:numPr>
        <w:spacing w:after="0" w:line="360" w:lineRule="auto"/>
        <w:ind w:left="0"/>
        <w:jc w:val="both"/>
        <w:rPr>
          <w:rFonts w:ascii="Times New Roman" w:hAnsi="Times New Roman"/>
          <w:sz w:val="28"/>
          <w:szCs w:val="28"/>
          <w:lang w:val="en-US"/>
        </w:rPr>
      </w:pPr>
      <w:r>
        <w:rPr>
          <w:rFonts w:ascii="Times New Roman" w:hAnsi="Times New Roman"/>
          <w:sz w:val="28"/>
          <w:szCs w:val="28"/>
          <w:lang w:val="en-US"/>
        </w:rPr>
        <w:t>English</w:t>
      </w:r>
      <w:r w:rsidRPr="0088101A">
        <w:rPr>
          <w:rFonts w:ascii="Times New Roman" w:hAnsi="Times New Roman"/>
          <w:sz w:val="28"/>
          <w:szCs w:val="28"/>
        </w:rPr>
        <w:t xml:space="preserve"> </w:t>
      </w:r>
      <w:r>
        <w:rPr>
          <w:rFonts w:ascii="Times New Roman" w:hAnsi="Times New Roman"/>
          <w:sz w:val="28"/>
          <w:szCs w:val="28"/>
          <w:lang w:val="en-US"/>
        </w:rPr>
        <w:t>Vocabulary</w:t>
      </w:r>
      <w:r w:rsidRPr="006257C3">
        <w:rPr>
          <w:rFonts w:ascii="Times New Roman" w:hAnsi="Times New Roman"/>
          <w:sz w:val="28"/>
          <w:szCs w:val="28"/>
        </w:rPr>
        <w:t xml:space="preserve"> </w:t>
      </w:r>
      <w:r>
        <w:rPr>
          <w:rFonts w:ascii="Times New Roman" w:hAnsi="Times New Roman"/>
          <w:sz w:val="28"/>
          <w:szCs w:val="28"/>
          <w:lang w:val="en-US"/>
        </w:rPr>
        <w:t>in Use.</w:t>
      </w:r>
      <w:r w:rsidRPr="007D74CF">
        <w:rPr>
          <w:rFonts w:ascii="Times New Roman" w:hAnsi="Times New Roman"/>
          <w:sz w:val="28"/>
          <w:szCs w:val="28"/>
          <w:lang w:val="en-US"/>
        </w:rPr>
        <w:t xml:space="preserve"> </w:t>
      </w:r>
      <w:r>
        <w:rPr>
          <w:rFonts w:ascii="Times New Roman" w:hAnsi="Times New Roman"/>
          <w:sz w:val="28"/>
          <w:szCs w:val="28"/>
          <w:lang w:val="en-US"/>
        </w:rPr>
        <w:t>Advanced</w:t>
      </w:r>
      <w:r>
        <w:rPr>
          <w:rFonts w:ascii="Times New Roman" w:hAnsi="Times New Roman"/>
          <w:sz w:val="28"/>
          <w:szCs w:val="28"/>
        </w:rPr>
        <w:t xml:space="preserve"> / </w:t>
      </w:r>
      <w:r>
        <w:rPr>
          <w:rFonts w:ascii="Times New Roman" w:hAnsi="Times New Roman"/>
          <w:sz w:val="28"/>
          <w:szCs w:val="28"/>
          <w:lang w:val="en-US"/>
        </w:rPr>
        <w:t>Michael McCarthy</w:t>
      </w:r>
      <w:r>
        <w:rPr>
          <w:rFonts w:ascii="Times New Roman" w:hAnsi="Times New Roman"/>
          <w:sz w:val="28"/>
          <w:szCs w:val="28"/>
        </w:rPr>
        <w:t>,</w:t>
      </w:r>
      <w:r>
        <w:rPr>
          <w:rFonts w:ascii="Times New Roman" w:hAnsi="Times New Roman"/>
          <w:sz w:val="28"/>
          <w:szCs w:val="28"/>
          <w:lang w:val="en-US"/>
        </w:rPr>
        <w:t xml:space="preserve"> Felicity O’Dell. </w:t>
      </w:r>
      <w:r>
        <w:rPr>
          <w:rFonts w:ascii="Times New Roman" w:hAnsi="Times New Roman"/>
          <w:sz w:val="28"/>
          <w:szCs w:val="28"/>
        </w:rPr>
        <w:t xml:space="preserve">– </w:t>
      </w:r>
      <w:r>
        <w:rPr>
          <w:rFonts w:ascii="Times New Roman" w:hAnsi="Times New Roman"/>
          <w:sz w:val="28"/>
          <w:szCs w:val="28"/>
          <w:lang w:val="en-US"/>
        </w:rPr>
        <w:t>Cambridge university press, 2001</w:t>
      </w:r>
      <w:r>
        <w:rPr>
          <w:rFonts w:ascii="Times New Roman" w:hAnsi="Times New Roman"/>
          <w:sz w:val="28"/>
          <w:szCs w:val="28"/>
        </w:rPr>
        <w:t>.</w:t>
      </w:r>
      <w:r>
        <w:rPr>
          <w:rFonts w:ascii="Times New Roman" w:hAnsi="Times New Roman"/>
          <w:sz w:val="28"/>
          <w:szCs w:val="28"/>
          <w:lang w:val="en-US"/>
        </w:rPr>
        <w:t xml:space="preserve"> – P. 218.</w:t>
      </w:r>
    </w:p>
    <w:p w:rsidR="00BB464E" w:rsidRDefault="00BB464E" w:rsidP="00BB464E">
      <w:pPr>
        <w:keepNext/>
        <w:numPr>
          <w:ilvl w:val="0"/>
          <w:numId w:val="1"/>
        </w:numPr>
        <w:spacing w:after="0" w:line="360" w:lineRule="auto"/>
        <w:ind w:left="0"/>
        <w:jc w:val="both"/>
        <w:rPr>
          <w:rFonts w:ascii="Times New Roman" w:hAnsi="Times New Roman"/>
          <w:sz w:val="28"/>
          <w:szCs w:val="28"/>
          <w:lang w:val="en-US"/>
        </w:rPr>
      </w:pPr>
      <w:r>
        <w:rPr>
          <w:rFonts w:ascii="Times New Roman" w:hAnsi="Times New Roman"/>
          <w:sz w:val="28"/>
          <w:szCs w:val="28"/>
          <w:lang w:val="en-US"/>
        </w:rPr>
        <w:t>English Vocabulary in Use.</w:t>
      </w:r>
      <w:r w:rsidRPr="007D74CF">
        <w:rPr>
          <w:rFonts w:ascii="Times New Roman" w:hAnsi="Times New Roman"/>
          <w:sz w:val="28"/>
          <w:szCs w:val="28"/>
          <w:lang w:val="en-US"/>
        </w:rPr>
        <w:t xml:space="preserve"> </w:t>
      </w:r>
      <w:r>
        <w:rPr>
          <w:rFonts w:ascii="Times New Roman" w:hAnsi="Times New Roman"/>
          <w:sz w:val="28"/>
          <w:szCs w:val="28"/>
          <w:lang w:val="en-US"/>
        </w:rPr>
        <w:t>Upper intermediate</w:t>
      </w:r>
      <w:r>
        <w:rPr>
          <w:rFonts w:ascii="Times New Roman" w:hAnsi="Times New Roman"/>
          <w:sz w:val="28"/>
          <w:szCs w:val="28"/>
        </w:rPr>
        <w:t xml:space="preserve"> / </w:t>
      </w:r>
      <w:r>
        <w:rPr>
          <w:rFonts w:ascii="Times New Roman" w:hAnsi="Times New Roman"/>
          <w:sz w:val="28"/>
          <w:szCs w:val="28"/>
          <w:lang w:val="en-US"/>
        </w:rPr>
        <w:t>Michael McCarthy</w:t>
      </w:r>
      <w:r>
        <w:rPr>
          <w:rFonts w:ascii="Times New Roman" w:hAnsi="Times New Roman"/>
          <w:sz w:val="28"/>
          <w:szCs w:val="28"/>
        </w:rPr>
        <w:t>,</w:t>
      </w:r>
      <w:r>
        <w:rPr>
          <w:rFonts w:ascii="Times New Roman" w:hAnsi="Times New Roman"/>
          <w:sz w:val="28"/>
          <w:szCs w:val="28"/>
          <w:lang w:val="en-US"/>
        </w:rPr>
        <w:t xml:space="preserve"> Felicity O’Dell. </w:t>
      </w:r>
      <w:r>
        <w:rPr>
          <w:rFonts w:ascii="Times New Roman" w:hAnsi="Times New Roman"/>
          <w:sz w:val="28"/>
          <w:szCs w:val="28"/>
        </w:rPr>
        <w:t xml:space="preserve">– </w:t>
      </w:r>
      <w:r>
        <w:rPr>
          <w:rFonts w:ascii="Times New Roman" w:hAnsi="Times New Roman"/>
          <w:sz w:val="28"/>
          <w:szCs w:val="28"/>
          <w:lang w:val="en-US"/>
        </w:rPr>
        <w:t>Cambridge university press, 2001</w:t>
      </w:r>
      <w:r>
        <w:rPr>
          <w:rFonts w:ascii="Times New Roman" w:hAnsi="Times New Roman"/>
          <w:sz w:val="28"/>
          <w:szCs w:val="28"/>
        </w:rPr>
        <w:t>.</w:t>
      </w:r>
      <w:r>
        <w:rPr>
          <w:rFonts w:ascii="Times New Roman" w:hAnsi="Times New Roman"/>
          <w:sz w:val="28"/>
          <w:szCs w:val="28"/>
          <w:lang w:val="en-US"/>
        </w:rPr>
        <w:t xml:space="preserve"> – P. 200.</w:t>
      </w:r>
    </w:p>
    <w:p w:rsidR="00BB464E" w:rsidRPr="005D61A1" w:rsidRDefault="00BB464E" w:rsidP="00BB464E">
      <w:pPr>
        <w:keepNext/>
        <w:numPr>
          <w:ilvl w:val="0"/>
          <w:numId w:val="1"/>
        </w:numPr>
        <w:spacing w:after="0" w:line="360" w:lineRule="auto"/>
        <w:ind w:left="0"/>
        <w:jc w:val="both"/>
        <w:rPr>
          <w:rFonts w:ascii="Times New Roman" w:hAnsi="Times New Roman"/>
          <w:sz w:val="28"/>
          <w:szCs w:val="28"/>
          <w:lang w:val="en-US"/>
        </w:rPr>
      </w:pPr>
      <w:r>
        <w:rPr>
          <w:rFonts w:ascii="Times New Roman" w:hAnsi="Times New Roman"/>
          <w:sz w:val="28"/>
          <w:szCs w:val="28"/>
          <w:lang w:val="en-US"/>
        </w:rPr>
        <w:t>The G</w:t>
      </w:r>
      <w:r w:rsidRPr="005E5323">
        <w:rPr>
          <w:rFonts w:ascii="Times New Roman" w:hAnsi="Times New Roman"/>
          <w:sz w:val="28"/>
          <w:szCs w:val="28"/>
          <w:lang w:val="en-US"/>
        </w:rPr>
        <w:t>uardian. –</w:t>
      </w:r>
      <w:r>
        <w:rPr>
          <w:rFonts w:ascii="Times New Roman" w:hAnsi="Times New Roman"/>
          <w:sz w:val="28"/>
          <w:szCs w:val="28"/>
          <w:lang w:val="en-US"/>
        </w:rPr>
        <w:t xml:space="preserve"> 2008. – Friday, April 4</w:t>
      </w:r>
      <w:r w:rsidRPr="005E5323">
        <w:rPr>
          <w:rFonts w:ascii="Times New Roman" w:hAnsi="Times New Roman"/>
          <w:sz w:val="28"/>
          <w:szCs w:val="28"/>
          <w:lang w:val="en-US"/>
        </w:rPr>
        <w:t>. – 39 p.</w:t>
      </w:r>
    </w:p>
    <w:p w:rsidR="00BB464E" w:rsidRDefault="00BB464E" w:rsidP="00BB464E">
      <w:pPr>
        <w:keepNext/>
        <w:numPr>
          <w:ilvl w:val="0"/>
          <w:numId w:val="1"/>
        </w:numPr>
        <w:spacing w:after="0" w:line="360" w:lineRule="auto"/>
        <w:ind w:left="0"/>
        <w:jc w:val="both"/>
        <w:rPr>
          <w:rFonts w:ascii="Times New Roman" w:hAnsi="Times New Roman"/>
          <w:sz w:val="28"/>
          <w:szCs w:val="28"/>
          <w:lang w:val="en-US"/>
        </w:rPr>
      </w:pPr>
      <w:r w:rsidRPr="005D61A1">
        <w:rPr>
          <w:rFonts w:ascii="Times New Roman" w:hAnsi="Times New Roman"/>
          <w:sz w:val="28"/>
          <w:szCs w:val="28"/>
          <w:lang w:val="en-US"/>
        </w:rPr>
        <w:t xml:space="preserve">The </w:t>
      </w:r>
      <w:smartTag w:uri="urn:schemas-microsoft-com:office:smarttags" w:element="City">
        <w:smartTag w:uri="urn:schemas-microsoft-com:office:smarttags" w:element="place">
          <w:r w:rsidRPr="005D61A1">
            <w:rPr>
              <w:rFonts w:ascii="Times New Roman" w:hAnsi="Times New Roman"/>
              <w:sz w:val="28"/>
              <w:szCs w:val="28"/>
              <w:lang w:val="en-US"/>
            </w:rPr>
            <w:t>London</w:t>
          </w:r>
        </w:smartTag>
      </w:smartTag>
      <w:r w:rsidRPr="005D61A1">
        <w:rPr>
          <w:rFonts w:ascii="Times New Roman" w:hAnsi="Times New Roman"/>
          <w:sz w:val="28"/>
          <w:szCs w:val="28"/>
          <w:lang w:val="en-US"/>
        </w:rPr>
        <w:t xml:space="preserve"> Paper</w:t>
      </w:r>
      <w:r>
        <w:rPr>
          <w:rFonts w:ascii="Times New Roman" w:hAnsi="Times New Roman"/>
          <w:sz w:val="28"/>
          <w:szCs w:val="28"/>
          <w:lang w:val="en-US"/>
        </w:rPr>
        <w:t xml:space="preserve">. – </w:t>
      </w:r>
      <w:r w:rsidRPr="005D61A1">
        <w:rPr>
          <w:rFonts w:ascii="Times New Roman" w:hAnsi="Times New Roman"/>
          <w:sz w:val="28"/>
          <w:szCs w:val="28"/>
          <w:lang w:val="en-US"/>
        </w:rPr>
        <w:t>2007</w:t>
      </w:r>
      <w:r>
        <w:rPr>
          <w:rFonts w:ascii="Times New Roman" w:hAnsi="Times New Roman"/>
          <w:sz w:val="28"/>
          <w:szCs w:val="28"/>
          <w:lang w:val="en-US"/>
        </w:rPr>
        <w:t xml:space="preserve">. – </w:t>
      </w:r>
      <w:r w:rsidRPr="005D61A1">
        <w:rPr>
          <w:rFonts w:ascii="Times New Roman" w:hAnsi="Times New Roman"/>
          <w:sz w:val="28"/>
          <w:szCs w:val="28"/>
          <w:lang w:val="en-US"/>
        </w:rPr>
        <w:t>Wednesday</w:t>
      </w:r>
      <w:r>
        <w:rPr>
          <w:rFonts w:ascii="Times New Roman" w:hAnsi="Times New Roman"/>
          <w:sz w:val="28"/>
          <w:szCs w:val="28"/>
        </w:rPr>
        <w:t>,</w:t>
      </w:r>
      <w:r w:rsidRPr="005D61A1">
        <w:rPr>
          <w:rFonts w:ascii="Times New Roman" w:hAnsi="Times New Roman"/>
          <w:sz w:val="28"/>
          <w:szCs w:val="28"/>
          <w:lang w:val="en-US"/>
        </w:rPr>
        <w:t xml:space="preserve"> May</w:t>
      </w:r>
      <w:r>
        <w:rPr>
          <w:rFonts w:ascii="Times New Roman" w:hAnsi="Times New Roman"/>
          <w:sz w:val="28"/>
          <w:szCs w:val="28"/>
        </w:rPr>
        <w:t xml:space="preserve"> 9.</w:t>
      </w:r>
      <w:r>
        <w:rPr>
          <w:rFonts w:ascii="Times New Roman" w:hAnsi="Times New Roman"/>
          <w:sz w:val="28"/>
          <w:szCs w:val="28"/>
          <w:lang w:val="en-US"/>
        </w:rPr>
        <w:t xml:space="preserve"> – </w:t>
      </w:r>
      <w:r w:rsidRPr="005D61A1">
        <w:rPr>
          <w:rFonts w:ascii="Times New Roman" w:hAnsi="Times New Roman"/>
          <w:sz w:val="28"/>
          <w:szCs w:val="28"/>
          <w:lang w:val="en-US"/>
        </w:rPr>
        <w:t>40 p.</w:t>
      </w:r>
    </w:p>
    <w:p w:rsidR="00BB464E" w:rsidRDefault="00BB464E" w:rsidP="00BB464E">
      <w:pPr>
        <w:keepNext/>
        <w:numPr>
          <w:ilvl w:val="0"/>
          <w:numId w:val="1"/>
        </w:numPr>
        <w:spacing w:after="0" w:line="360" w:lineRule="auto"/>
        <w:ind w:left="0"/>
        <w:jc w:val="both"/>
        <w:rPr>
          <w:rFonts w:ascii="Times New Roman" w:hAnsi="Times New Roman"/>
          <w:sz w:val="28"/>
          <w:szCs w:val="28"/>
          <w:lang w:val="en-US"/>
        </w:rPr>
      </w:pPr>
      <w:r>
        <w:rPr>
          <w:rFonts w:ascii="Times New Roman" w:hAnsi="Times New Roman"/>
          <w:sz w:val="28"/>
          <w:szCs w:val="28"/>
          <w:lang w:val="en-US"/>
        </w:rPr>
        <w:t>The Times</w:t>
      </w:r>
      <w:r w:rsidRPr="005D61A1">
        <w:rPr>
          <w:rFonts w:ascii="Times New Roman" w:hAnsi="Times New Roman"/>
          <w:sz w:val="28"/>
          <w:szCs w:val="28"/>
          <w:lang w:val="en-US"/>
        </w:rPr>
        <w:t>. – 2008</w:t>
      </w:r>
      <w:r>
        <w:rPr>
          <w:rFonts w:ascii="Times New Roman" w:hAnsi="Times New Roman"/>
          <w:sz w:val="28"/>
          <w:szCs w:val="28"/>
          <w:lang w:val="en-US"/>
        </w:rPr>
        <w:t xml:space="preserve">. </w:t>
      </w:r>
      <w:r>
        <w:rPr>
          <w:rFonts w:ascii="Times New Roman" w:hAnsi="Times New Roman"/>
          <w:sz w:val="28"/>
          <w:szCs w:val="28"/>
        </w:rPr>
        <w:t xml:space="preserve">– </w:t>
      </w:r>
      <w:r w:rsidRPr="005D61A1">
        <w:rPr>
          <w:rFonts w:ascii="Times New Roman" w:hAnsi="Times New Roman"/>
          <w:sz w:val="28"/>
          <w:szCs w:val="28"/>
          <w:lang w:val="en-US"/>
        </w:rPr>
        <w:t>No 69393</w:t>
      </w:r>
      <w:r>
        <w:rPr>
          <w:rFonts w:ascii="Times New Roman" w:hAnsi="Times New Roman"/>
          <w:sz w:val="28"/>
          <w:szCs w:val="28"/>
          <w:lang w:val="en-US"/>
        </w:rPr>
        <w:t xml:space="preserve"> (</w:t>
      </w:r>
      <w:r w:rsidRPr="005D61A1">
        <w:rPr>
          <w:rFonts w:ascii="Times New Roman" w:hAnsi="Times New Roman"/>
          <w:sz w:val="28"/>
          <w:szCs w:val="28"/>
          <w:lang w:val="en-US"/>
        </w:rPr>
        <w:t>Monday</w:t>
      </w:r>
      <w:r>
        <w:rPr>
          <w:rFonts w:ascii="Times New Roman" w:hAnsi="Times New Roman"/>
          <w:sz w:val="28"/>
          <w:szCs w:val="28"/>
          <w:lang w:val="en-US"/>
        </w:rPr>
        <w:t>,</w:t>
      </w:r>
      <w:r w:rsidRPr="005D61A1">
        <w:rPr>
          <w:rFonts w:ascii="Times New Roman" w:hAnsi="Times New Roman"/>
          <w:sz w:val="28"/>
          <w:szCs w:val="28"/>
          <w:lang w:val="en-US"/>
        </w:rPr>
        <w:t xml:space="preserve"> August</w:t>
      </w:r>
      <w:r>
        <w:rPr>
          <w:rFonts w:ascii="Times New Roman" w:hAnsi="Times New Roman"/>
          <w:sz w:val="28"/>
          <w:szCs w:val="28"/>
          <w:lang w:val="en-US"/>
        </w:rPr>
        <w:t xml:space="preserve"> 4). – 72</w:t>
      </w:r>
      <w:r w:rsidRPr="005D61A1">
        <w:rPr>
          <w:rFonts w:ascii="Times New Roman" w:hAnsi="Times New Roman"/>
          <w:sz w:val="28"/>
          <w:szCs w:val="28"/>
          <w:lang w:val="en-US"/>
        </w:rPr>
        <w:t>p</w:t>
      </w:r>
      <w:r>
        <w:rPr>
          <w:rFonts w:ascii="Times New Roman" w:hAnsi="Times New Roman"/>
          <w:sz w:val="28"/>
          <w:szCs w:val="28"/>
        </w:rPr>
        <w:t>.</w:t>
      </w:r>
    </w:p>
    <w:p w:rsidR="00BB464E" w:rsidRPr="00D46C83" w:rsidRDefault="00BB464E" w:rsidP="00BB464E">
      <w:pPr>
        <w:keepNext/>
        <w:numPr>
          <w:ilvl w:val="0"/>
          <w:numId w:val="1"/>
        </w:numPr>
        <w:spacing w:after="0" w:line="360" w:lineRule="auto"/>
        <w:ind w:left="0"/>
        <w:jc w:val="both"/>
        <w:rPr>
          <w:rFonts w:ascii="Times New Roman" w:hAnsi="Times New Roman"/>
          <w:sz w:val="28"/>
          <w:szCs w:val="28"/>
          <w:lang w:val="en-US"/>
        </w:rPr>
      </w:pPr>
      <w:smartTag w:uri="urn:schemas-microsoft-com:office:smarttags" w:element="country-region">
        <w:smartTag w:uri="urn:schemas-microsoft-com:office:smarttags" w:element="place">
          <w:r>
            <w:rPr>
              <w:rFonts w:ascii="Times New Roman" w:hAnsi="Times New Roman"/>
              <w:sz w:val="28"/>
              <w:szCs w:val="28"/>
              <w:lang w:val="en-US"/>
            </w:rPr>
            <w:t>USA</w:t>
          </w:r>
        </w:smartTag>
      </w:smartTag>
      <w:r>
        <w:rPr>
          <w:rFonts w:ascii="Times New Roman" w:hAnsi="Times New Roman"/>
          <w:sz w:val="28"/>
          <w:szCs w:val="28"/>
          <w:lang w:val="en-US"/>
        </w:rPr>
        <w:t xml:space="preserve"> Today</w:t>
      </w:r>
      <w:r w:rsidRPr="005D61A1">
        <w:rPr>
          <w:rFonts w:ascii="Times New Roman" w:hAnsi="Times New Roman"/>
          <w:sz w:val="28"/>
          <w:szCs w:val="28"/>
          <w:lang w:val="en-US"/>
        </w:rPr>
        <w:t xml:space="preserve">. </w:t>
      </w:r>
      <w:r>
        <w:rPr>
          <w:rFonts w:ascii="Times New Roman" w:hAnsi="Times New Roman"/>
          <w:sz w:val="28"/>
          <w:szCs w:val="28"/>
          <w:lang w:val="en-US"/>
        </w:rPr>
        <w:t xml:space="preserve">– </w:t>
      </w:r>
      <w:r w:rsidRPr="005D61A1">
        <w:rPr>
          <w:rFonts w:ascii="Times New Roman" w:hAnsi="Times New Roman"/>
          <w:sz w:val="28"/>
          <w:szCs w:val="28"/>
          <w:lang w:val="en-US"/>
        </w:rPr>
        <w:t>2008</w:t>
      </w:r>
      <w:r>
        <w:rPr>
          <w:rFonts w:ascii="Times New Roman" w:hAnsi="Times New Roman"/>
          <w:sz w:val="28"/>
          <w:szCs w:val="28"/>
          <w:lang w:val="en-US"/>
        </w:rPr>
        <w:t xml:space="preserve">. </w:t>
      </w:r>
      <w:r>
        <w:rPr>
          <w:rFonts w:ascii="Times New Roman" w:hAnsi="Times New Roman"/>
          <w:sz w:val="28"/>
          <w:szCs w:val="28"/>
        </w:rPr>
        <w:t>–</w:t>
      </w:r>
      <w:r>
        <w:rPr>
          <w:rFonts w:ascii="Times New Roman" w:hAnsi="Times New Roman"/>
          <w:sz w:val="28"/>
          <w:szCs w:val="28"/>
          <w:lang w:val="en-US"/>
        </w:rPr>
        <w:t xml:space="preserve"> No 5031 (Thursday, June 12)</w:t>
      </w:r>
      <w:r>
        <w:rPr>
          <w:rFonts w:ascii="Times New Roman" w:hAnsi="Times New Roman"/>
          <w:sz w:val="28"/>
          <w:szCs w:val="28"/>
        </w:rPr>
        <w:t>.</w:t>
      </w:r>
      <w:r>
        <w:rPr>
          <w:rFonts w:ascii="Times New Roman" w:hAnsi="Times New Roman"/>
          <w:sz w:val="28"/>
          <w:szCs w:val="28"/>
          <w:lang w:val="en-US"/>
        </w:rPr>
        <w:t xml:space="preserve"> – </w:t>
      </w:r>
      <w:r w:rsidRPr="005D61A1">
        <w:rPr>
          <w:rFonts w:ascii="Times New Roman" w:hAnsi="Times New Roman"/>
          <w:sz w:val="28"/>
          <w:szCs w:val="28"/>
          <w:lang w:val="en-US"/>
        </w:rPr>
        <w:t>8</w:t>
      </w:r>
      <w:r>
        <w:rPr>
          <w:rFonts w:ascii="Times New Roman" w:hAnsi="Times New Roman"/>
          <w:sz w:val="28"/>
          <w:szCs w:val="28"/>
        </w:rPr>
        <w:t xml:space="preserve"> (А, В)</w:t>
      </w:r>
      <w:r w:rsidRPr="005D61A1">
        <w:rPr>
          <w:rFonts w:ascii="Times New Roman" w:hAnsi="Times New Roman"/>
          <w:sz w:val="28"/>
          <w:szCs w:val="28"/>
          <w:lang w:val="en-US"/>
        </w:rPr>
        <w:t xml:space="preserve"> p.</w:t>
      </w:r>
    </w:p>
    <w:p w:rsidR="00BB464E" w:rsidRPr="00D46C83" w:rsidRDefault="00BB464E" w:rsidP="00BB464E">
      <w:pPr>
        <w:keepNext/>
        <w:numPr>
          <w:ilvl w:val="0"/>
          <w:numId w:val="1"/>
        </w:numPr>
        <w:spacing w:after="0" w:line="360" w:lineRule="auto"/>
        <w:ind w:left="0"/>
        <w:jc w:val="both"/>
        <w:rPr>
          <w:rFonts w:ascii="Times New Roman" w:hAnsi="Times New Roman"/>
          <w:sz w:val="28"/>
          <w:szCs w:val="28"/>
          <w:lang w:val="en-US"/>
        </w:rPr>
      </w:pPr>
      <w:r w:rsidRPr="00D46C83">
        <w:rPr>
          <w:rFonts w:ascii="Times New Roman" w:hAnsi="Times New Roman"/>
          <w:sz w:val="28"/>
          <w:szCs w:val="28"/>
          <w:lang w:val="en-US"/>
        </w:rPr>
        <w:t>The Wall Street Journal. – 2008.</w:t>
      </w:r>
      <w:r>
        <w:rPr>
          <w:rFonts w:ascii="Times New Roman" w:hAnsi="Times New Roman"/>
          <w:sz w:val="28"/>
          <w:szCs w:val="28"/>
        </w:rPr>
        <w:t xml:space="preserve"> – </w:t>
      </w:r>
      <w:r w:rsidRPr="00D46C83">
        <w:rPr>
          <w:rFonts w:ascii="Times New Roman" w:hAnsi="Times New Roman"/>
          <w:sz w:val="28"/>
          <w:szCs w:val="28"/>
          <w:lang w:val="en-US"/>
        </w:rPr>
        <w:t>Vol. XXVI No.92 (Thursday, June 12). – 40 p.</w:t>
      </w:r>
    </w:p>
    <w:p w:rsidR="0000707D" w:rsidRPr="00BB464E" w:rsidRDefault="0000707D">
      <w:pPr>
        <w:rPr>
          <w:lang w:val="en-US"/>
        </w:rPr>
      </w:pPr>
    </w:p>
    <w:sectPr w:rsidR="0000707D" w:rsidRPr="00BB464E" w:rsidSect="00002CF2">
      <w:footerReference w:type="default" r:id="rId2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CD2" w:rsidRDefault="00BB464E">
    <w:pPr>
      <w:pStyle w:val="a3"/>
      <w:jc w:val="right"/>
    </w:pPr>
    <w:r>
      <w:fldChar w:fldCharType="begin"/>
    </w:r>
    <w:r>
      <w:instrText xml:space="preserve"> PAGE   \* MERGEFORMAT </w:instrText>
    </w:r>
    <w:r>
      <w:fldChar w:fldCharType="separate"/>
    </w:r>
    <w:r>
      <w:rPr>
        <w:noProof/>
      </w:rPr>
      <w:t>13</w:t>
    </w:r>
    <w:r>
      <w:fldChar w:fldCharType="end"/>
    </w:r>
  </w:p>
  <w:p w:rsidR="00B16CD2" w:rsidRDefault="00BB464E">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15B68"/>
    <w:multiLevelType w:val="hybridMultilevel"/>
    <w:tmpl w:val="5584113A"/>
    <w:lvl w:ilvl="0" w:tplc="04220001">
      <w:start w:val="1"/>
      <w:numFmt w:val="bullet"/>
      <w:lvlText w:val=""/>
      <w:lvlJc w:val="left"/>
      <w:pPr>
        <w:ind w:left="1650" w:hanging="360"/>
      </w:pPr>
      <w:rPr>
        <w:rFonts w:ascii="Symbol" w:hAnsi="Symbol" w:hint="default"/>
      </w:rPr>
    </w:lvl>
    <w:lvl w:ilvl="1" w:tplc="04220003" w:tentative="1">
      <w:start w:val="1"/>
      <w:numFmt w:val="bullet"/>
      <w:lvlText w:val="o"/>
      <w:lvlJc w:val="left"/>
      <w:pPr>
        <w:ind w:left="2370" w:hanging="360"/>
      </w:pPr>
      <w:rPr>
        <w:rFonts w:ascii="Courier New" w:hAnsi="Courier New" w:cs="Courier New" w:hint="default"/>
      </w:rPr>
    </w:lvl>
    <w:lvl w:ilvl="2" w:tplc="04220005" w:tentative="1">
      <w:start w:val="1"/>
      <w:numFmt w:val="bullet"/>
      <w:lvlText w:val=""/>
      <w:lvlJc w:val="left"/>
      <w:pPr>
        <w:ind w:left="3090" w:hanging="360"/>
      </w:pPr>
      <w:rPr>
        <w:rFonts w:ascii="Wingdings" w:hAnsi="Wingdings" w:hint="default"/>
      </w:rPr>
    </w:lvl>
    <w:lvl w:ilvl="3" w:tplc="04220001" w:tentative="1">
      <w:start w:val="1"/>
      <w:numFmt w:val="bullet"/>
      <w:lvlText w:val=""/>
      <w:lvlJc w:val="left"/>
      <w:pPr>
        <w:ind w:left="3810" w:hanging="360"/>
      </w:pPr>
      <w:rPr>
        <w:rFonts w:ascii="Symbol" w:hAnsi="Symbol" w:hint="default"/>
      </w:rPr>
    </w:lvl>
    <w:lvl w:ilvl="4" w:tplc="04220003" w:tentative="1">
      <w:start w:val="1"/>
      <w:numFmt w:val="bullet"/>
      <w:lvlText w:val="o"/>
      <w:lvlJc w:val="left"/>
      <w:pPr>
        <w:ind w:left="4530" w:hanging="360"/>
      </w:pPr>
      <w:rPr>
        <w:rFonts w:ascii="Courier New" w:hAnsi="Courier New" w:cs="Courier New" w:hint="default"/>
      </w:rPr>
    </w:lvl>
    <w:lvl w:ilvl="5" w:tplc="04220005" w:tentative="1">
      <w:start w:val="1"/>
      <w:numFmt w:val="bullet"/>
      <w:lvlText w:val=""/>
      <w:lvlJc w:val="left"/>
      <w:pPr>
        <w:ind w:left="5250" w:hanging="360"/>
      </w:pPr>
      <w:rPr>
        <w:rFonts w:ascii="Wingdings" w:hAnsi="Wingdings" w:hint="default"/>
      </w:rPr>
    </w:lvl>
    <w:lvl w:ilvl="6" w:tplc="04220001" w:tentative="1">
      <w:start w:val="1"/>
      <w:numFmt w:val="bullet"/>
      <w:lvlText w:val=""/>
      <w:lvlJc w:val="left"/>
      <w:pPr>
        <w:ind w:left="5970" w:hanging="360"/>
      </w:pPr>
      <w:rPr>
        <w:rFonts w:ascii="Symbol" w:hAnsi="Symbol" w:hint="default"/>
      </w:rPr>
    </w:lvl>
    <w:lvl w:ilvl="7" w:tplc="04220003" w:tentative="1">
      <w:start w:val="1"/>
      <w:numFmt w:val="bullet"/>
      <w:lvlText w:val="o"/>
      <w:lvlJc w:val="left"/>
      <w:pPr>
        <w:ind w:left="6690" w:hanging="360"/>
      </w:pPr>
      <w:rPr>
        <w:rFonts w:ascii="Courier New" w:hAnsi="Courier New" w:cs="Courier New" w:hint="default"/>
      </w:rPr>
    </w:lvl>
    <w:lvl w:ilvl="8" w:tplc="04220005" w:tentative="1">
      <w:start w:val="1"/>
      <w:numFmt w:val="bullet"/>
      <w:lvlText w:val=""/>
      <w:lvlJc w:val="left"/>
      <w:pPr>
        <w:ind w:left="7410" w:hanging="360"/>
      </w:pPr>
      <w:rPr>
        <w:rFonts w:ascii="Wingdings" w:hAnsi="Wingdings" w:hint="default"/>
      </w:rPr>
    </w:lvl>
  </w:abstractNum>
  <w:abstractNum w:abstractNumId="1">
    <w:nsid w:val="6B6E1AEB"/>
    <w:multiLevelType w:val="hybridMultilevel"/>
    <w:tmpl w:val="43C2BC06"/>
    <w:lvl w:ilvl="0" w:tplc="DC761FA0">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compat/>
  <w:rsids>
    <w:rsidRoot w:val="00BB464E"/>
    <w:rsid w:val="0000707D"/>
    <w:rsid w:val="007364E4"/>
    <w:rsid w:val="00BB464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64E"/>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6">
    <w:name w:val="rvts6"/>
    <w:basedOn w:val="a0"/>
    <w:rsid w:val="00BB464E"/>
    <w:rPr>
      <w:rFonts w:ascii="Times New Roman" w:hAnsi="Times New Roman" w:cs="Times New Roman" w:hint="default"/>
      <w:sz w:val="28"/>
      <w:szCs w:val="28"/>
    </w:rPr>
  </w:style>
  <w:style w:type="paragraph" w:styleId="a3">
    <w:name w:val="footer"/>
    <w:basedOn w:val="a"/>
    <w:link w:val="a4"/>
    <w:uiPriority w:val="99"/>
    <w:unhideWhenUsed/>
    <w:rsid w:val="00BB464E"/>
    <w:pPr>
      <w:tabs>
        <w:tab w:val="center" w:pos="4819"/>
        <w:tab w:val="right" w:pos="9639"/>
      </w:tabs>
    </w:pPr>
  </w:style>
  <w:style w:type="character" w:customStyle="1" w:styleId="a4">
    <w:name w:val="Нижний колонтитул Знак"/>
    <w:basedOn w:val="a0"/>
    <w:link w:val="a3"/>
    <w:uiPriority w:val="99"/>
    <w:rsid w:val="00BB464E"/>
    <w:rPr>
      <w:rFonts w:ascii="Calibri" w:eastAsia="Times New Roman" w:hAnsi="Calibri" w:cs="Times New Roman"/>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oter" Target="footer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12168</Words>
  <Characters>6936</Characters>
  <Application>Microsoft Office Word</Application>
  <DocSecurity>0</DocSecurity>
  <Lines>57</Lines>
  <Paragraphs>38</Paragraphs>
  <ScaleCrop>false</ScaleCrop>
  <Company>Reanimator Extreme Edition</Company>
  <LinksUpToDate>false</LinksUpToDate>
  <CharactersWithSpaces>19066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Larysa</dc:creator>
  <cp:keywords/>
  <dc:description/>
  <cp:lastModifiedBy>Larysa</cp:lastModifiedBy>
  <cp:revision>2</cp:revision>
  <dcterms:created xsi:type="dcterms:W3CDTF">2013-05-17T20:59:00Z</dcterms:created>
  <dcterms:modified xsi:type="dcterms:W3CDTF">2013-05-17T20:59:00Z</dcterms:modified>
</cp:coreProperties>
</file>